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0F" w:rsidRPr="00AD3B0C" w:rsidRDefault="00C54C33" w:rsidP="000D22A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3B0C">
        <w:rPr>
          <w:rFonts w:ascii="TH SarabunPSK" w:hAnsi="TH SarabunPSK" w:cs="TH SarabunPSK"/>
          <w:b/>
          <w:bCs/>
          <w:sz w:val="36"/>
          <w:szCs w:val="36"/>
          <w:cs/>
        </w:rPr>
        <w:t>วาระเข้าประชุม คปสจ. วันที่</w:t>
      </w:r>
      <w:r w:rsidR="00C45069" w:rsidRPr="00AD3B0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70352" w:rsidRPr="00AD3B0C">
        <w:rPr>
          <w:rFonts w:ascii="TH SarabunPSK" w:hAnsi="TH SarabunPSK" w:cs="TH SarabunPSK"/>
          <w:b/>
          <w:bCs/>
          <w:sz w:val="36"/>
          <w:szCs w:val="36"/>
          <w:cs/>
        </w:rPr>
        <w:t>๓</w:t>
      </w:r>
      <w:r w:rsidR="00AD3B0C" w:rsidRPr="00AD3B0C">
        <w:rPr>
          <w:rFonts w:ascii="TH SarabunPSK" w:hAnsi="TH SarabunPSK" w:cs="TH SarabunPSK" w:hint="cs"/>
          <w:b/>
          <w:bCs/>
          <w:sz w:val="36"/>
          <w:szCs w:val="36"/>
          <w:cs/>
        </w:rPr>
        <w:t>๐</w:t>
      </w:r>
      <w:r w:rsidRPr="00AD3B0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70352" w:rsidRPr="00AD3B0C">
        <w:rPr>
          <w:rFonts w:ascii="TH SarabunPSK" w:hAnsi="TH SarabunPSK" w:cs="TH SarabunPSK"/>
          <w:b/>
          <w:bCs/>
          <w:sz w:val="36"/>
          <w:szCs w:val="36"/>
          <w:cs/>
        </w:rPr>
        <w:t>มกราคม</w:t>
      </w:r>
      <w:r w:rsidRPr="00AD3B0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A54ECF" w:rsidRPr="00AD3B0C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AD3B0C" w:rsidRPr="00AD3B0C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:rsidR="00D407D3" w:rsidRPr="00AD3B0C" w:rsidRDefault="00D407D3" w:rsidP="000D22AB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407D3" w:rsidRPr="00AD3B0C" w:rsidRDefault="00D407D3" w:rsidP="00D407D3">
      <w:pPr>
        <w:spacing w:after="0"/>
        <w:rPr>
          <w:rFonts w:ascii="TH SarabunPSK" w:hAnsi="TH SarabunPSK" w:cs="TH SarabunPSK"/>
          <w:b/>
          <w:bCs/>
          <w:spacing w:val="-2"/>
          <w:sz w:val="32"/>
          <w:szCs w:val="32"/>
          <w:u w:val="single"/>
        </w:rPr>
      </w:pPr>
      <w:r w:rsidRPr="00AD3B0C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การดำเนินงาน</w:t>
      </w:r>
      <w:r w:rsidR="00870352" w:rsidRPr="00AD3B0C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ส่งผลงานสมัคร</w:t>
      </w:r>
      <w:r w:rsidR="003539AB" w:rsidRPr="00AD3B0C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รางวัลเลิศรัฐ</w:t>
      </w:r>
      <w:r w:rsidR="00870352" w:rsidRPr="00AD3B0C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 xml:space="preserve"> (สาขาการบริการภาครัฐ และสาขาการบริหารราชการแบบมีส่วนร่วม)  </w:t>
      </w:r>
      <w:r w:rsidRPr="00AD3B0C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 xml:space="preserve"> ปีงบประมาณ ๒๕๖</w:t>
      </w:r>
      <w:r w:rsidR="00AD3B0C" w:rsidRPr="00AD3B0C">
        <w:rPr>
          <w:rFonts w:ascii="TH SarabunPSK" w:hAnsi="TH SarabunPSK" w:cs="TH SarabunPSK" w:hint="cs"/>
          <w:b/>
          <w:bCs/>
          <w:spacing w:val="-2"/>
          <w:sz w:val="32"/>
          <w:szCs w:val="32"/>
          <w:u w:val="single"/>
          <w:cs/>
        </w:rPr>
        <w:t>๙</w:t>
      </w:r>
    </w:p>
    <w:p w:rsidR="00344FA2" w:rsidRPr="008124AE" w:rsidRDefault="004C4DB2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 w:rsidRPr="008124AE">
        <w:rPr>
          <w:rFonts w:ascii="TH SarabunPSK" w:hAnsi="TH SarabunPSK" w:cs="TH SarabunPSK"/>
          <w:spacing w:val="-2"/>
          <w:sz w:val="32"/>
          <w:szCs w:val="32"/>
          <w:cs/>
        </w:rPr>
        <w:t>๑</w:t>
      </w:r>
      <w:r w:rsidR="00D407D3"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. </w:t>
      </w:r>
      <w:r w:rsidR="00870352" w:rsidRPr="008124AE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หน่วยงานสาธารณสุขของจังหวัดศรีสะเกษ มีชื่อเรื่องผลงานที่จะส่งสมัครขอรับรางวัลเลิศรัฐ (ข้อมูล ณ วันที่ </w:t>
      </w:r>
      <w:r w:rsidR="00870352" w:rsidRPr="008124AE">
        <w:rPr>
          <w:rFonts w:ascii="TH SarabunPSK" w:hAnsi="TH SarabunPSK" w:cs="TH SarabunPSK" w:hint="cs"/>
          <w:spacing w:val="-6"/>
          <w:sz w:val="32"/>
          <w:szCs w:val="32"/>
          <w:cs/>
        </w:rPr>
        <w:t>๒</w:t>
      </w:r>
      <w:r w:rsidR="009716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๑ </w:t>
      </w:r>
      <w:r w:rsidR="00870352" w:rsidRPr="008124AE">
        <w:rPr>
          <w:rFonts w:ascii="TH SarabunPSK" w:hAnsi="TH SarabunPSK" w:cs="TH SarabunPSK"/>
          <w:spacing w:val="-6"/>
          <w:sz w:val="32"/>
          <w:szCs w:val="32"/>
          <w:cs/>
        </w:rPr>
        <w:t xml:space="preserve">ม.ค. </w:t>
      </w:r>
      <w:r w:rsidR="00870352" w:rsidRPr="008124AE">
        <w:rPr>
          <w:rFonts w:ascii="TH SarabunPSK" w:hAnsi="TH SarabunPSK" w:cs="TH SarabunPSK" w:hint="cs"/>
          <w:spacing w:val="-6"/>
          <w:sz w:val="32"/>
          <w:szCs w:val="32"/>
          <w:cs/>
        </w:rPr>
        <w:t>๒๕๖</w:t>
      </w:r>
      <w:r w:rsidR="00971699">
        <w:rPr>
          <w:rFonts w:ascii="TH SarabunPSK" w:hAnsi="TH SarabunPSK" w:cs="TH SarabunPSK" w:hint="cs"/>
          <w:spacing w:val="-6"/>
          <w:sz w:val="32"/>
          <w:szCs w:val="32"/>
          <w:cs/>
        </w:rPr>
        <w:t>๙</w:t>
      </w:r>
      <w:r w:rsidR="00870352" w:rsidRPr="008124AE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870352"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  </w:t>
      </w:r>
      <w:r w:rsidR="00870352" w:rsidRPr="0081523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จำนวนรวม </w:t>
      </w:r>
      <w:r w:rsidR="00EB5CAF" w:rsidRPr="00815232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๕</w:t>
      </w:r>
      <w:r w:rsidR="00C617EA" w:rsidRPr="00815232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๒</w:t>
      </w:r>
      <w:r w:rsidR="00870352" w:rsidRPr="0081523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ผลงาน</w:t>
      </w:r>
      <w:r w:rsidR="00344FA2" w:rsidRPr="00FE2EE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344FA2" w:rsidRPr="00FE2EE2">
        <w:rPr>
          <w:rFonts w:ascii="TH SarabunPSK" w:hAnsi="TH SarabunPSK" w:cs="TH SarabunPSK"/>
          <w:spacing w:val="-2"/>
          <w:sz w:val="32"/>
          <w:szCs w:val="32"/>
          <w:cs/>
        </w:rPr>
        <w:t xml:space="preserve">(มีหนังสือ </w:t>
      </w:r>
      <w:r w:rsidR="00344FA2"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สำนักงานสาธารณสุขจังหวัดศรีสะเกษ ที่ ศก </w:t>
      </w:r>
      <w:r w:rsidR="00EE3C49"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๐๐๓๓</w:t>
      </w:r>
      <w:r w:rsidR="00344FA2" w:rsidRPr="008124AE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="00EE3C49"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๐๐๘</w:t>
      </w:r>
      <w:r w:rsidR="00344FA2"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/ว </w:t>
      </w:r>
      <w:r w:rsidR="008124AE"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๙๗๓๒</w:t>
      </w:r>
      <w:r w:rsidR="00344FA2"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 ลว. </w:t>
      </w:r>
      <w:r w:rsidR="008124AE"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๒๓</w:t>
      </w:r>
      <w:r w:rsidR="00344FA2"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8124AE"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ธ.ค.</w:t>
      </w:r>
      <w:r w:rsidR="00344FA2"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EE3C49"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๒๕๖๘</w:t>
      </w:r>
      <w:r w:rsidR="00344FA2"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 และบันทึกข้อความ ที่ ศก </w:t>
      </w:r>
      <w:r w:rsidR="00EE3C49"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๐๐๓๓</w:t>
      </w:r>
      <w:r w:rsidR="00344FA2" w:rsidRPr="008124AE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="00EE3C49"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๐๐๘</w:t>
      </w:r>
      <w:r w:rsidR="00EE3C49" w:rsidRPr="008124AE">
        <w:rPr>
          <w:rFonts w:ascii="TH SarabunPSK" w:hAnsi="TH SarabunPSK" w:cs="TH SarabunPSK"/>
          <w:spacing w:val="-2"/>
          <w:sz w:val="32"/>
          <w:szCs w:val="32"/>
          <w:cs/>
        </w:rPr>
        <w:t>/</w:t>
      </w:r>
      <w:r w:rsidR="008124AE"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๓๑๓</w:t>
      </w:r>
      <w:r w:rsidR="00344FA2"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 ลว. </w:t>
      </w:r>
      <w:r w:rsidR="008124AE"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๒๒</w:t>
      </w:r>
      <w:r w:rsidR="00344FA2"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8124AE"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ธ.ค.</w:t>
      </w:r>
      <w:r w:rsidR="00344FA2"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EE3C49"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๒๕๖๘</w:t>
      </w:r>
      <w:r w:rsidR="00344FA2"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 แจ้งประชาสัมพันธ์โรงพยาบาล สำนักงานสาธารณสุขอำเภอ และกลุ่มงานใน สสจ.ศรีสะเกษ)  ดังนี้</w:t>
      </w:r>
    </w:p>
    <w:p w:rsidR="00344FA2" w:rsidRPr="00C331AE" w:rsidRDefault="00344FA2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    </w:t>
      </w:r>
      <w:r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๑</w:t>
      </w:r>
      <w:r w:rsidRPr="008124AE">
        <w:rPr>
          <w:rFonts w:ascii="TH SarabunPSK" w:hAnsi="TH SarabunPSK" w:cs="TH SarabunPSK"/>
          <w:spacing w:val="-2"/>
          <w:sz w:val="32"/>
          <w:szCs w:val="32"/>
        </w:rPr>
        <w:t>.</w:t>
      </w:r>
      <w:r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๑</w:t>
      </w:r>
      <w:r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 กลุ่มงานของสำนักงานสาธารณสุขจังหวัดศรีสะเกษ  </w:t>
      </w:r>
      <w:r w:rsidRPr="00C331AE">
        <w:rPr>
          <w:rFonts w:ascii="TH SarabunPSK" w:hAnsi="TH SarabunPSK" w:cs="TH SarabunPSK"/>
          <w:spacing w:val="-2"/>
          <w:sz w:val="32"/>
          <w:szCs w:val="32"/>
          <w:cs/>
        </w:rPr>
        <w:t xml:space="preserve">จำนวน </w:t>
      </w:r>
      <w:r w:rsidR="003B790A" w:rsidRPr="00C331AE">
        <w:rPr>
          <w:rFonts w:ascii="TH SarabunPSK" w:hAnsi="TH SarabunPSK" w:cs="TH SarabunPSK" w:hint="cs"/>
          <w:spacing w:val="-2"/>
          <w:sz w:val="32"/>
          <w:szCs w:val="32"/>
          <w:cs/>
        </w:rPr>
        <w:t>๗</w:t>
      </w:r>
      <w:r w:rsidRPr="00C331AE">
        <w:rPr>
          <w:rFonts w:ascii="TH SarabunPSK" w:hAnsi="TH SarabunPSK" w:cs="TH SarabunPSK"/>
          <w:spacing w:val="-2"/>
          <w:sz w:val="32"/>
          <w:szCs w:val="32"/>
          <w:cs/>
        </w:rPr>
        <w:t xml:space="preserve"> ผลงาน :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661"/>
        <w:gridCol w:w="1298"/>
        <w:gridCol w:w="2712"/>
        <w:gridCol w:w="1438"/>
        <w:gridCol w:w="1875"/>
        <w:gridCol w:w="1876"/>
      </w:tblGrid>
      <w:tr w:rsidR="003B790A" w:rsidRPr="003B790A" w:rsidTr="00530E50">
        <w:trPr>
          <w:trHeight w:val="4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กลุ่มงาน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ชื่อเรื่องผลงาน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ประเภทรางวัล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ผู้รับผิดชอบส่งผลงาน</w:t>
            </w:r>
          </w:p>
        </w:tc>
      </w:tr>
      <w:tr w:rsidR="003B790A" w:rsidRPr="003B790A" w:rsidTr="00530E50">
        <w:trPr>
          <w:trHeight w:val="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  <w:r w:rsidR="00530E50"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ส่งสมัครรางวัลเลิศรัฐ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- </w:t>
            </w: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สกุล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ตำแหน่ง</w:t>
            </w:r>
          </w:p>
        </w:tc>
      </w:tr>
      <w:tr w:rsidR="003B790A" w:rsidRPr="003B790A" w:rsidTr="003B790A">
        <w:trPr>
          <w:trHeight w:val="167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022AA9" w:rsidRDefault="003B790A" w:rsidP="003B79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sz w:val="28"/>
                <w:cs/>
              </w:rPr>
              <w:t>บริหารทั่วไป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CB1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พัฒนารูปแบบการตรวจสอบและประเมินผลระบบการควบคุมภายในหน่วยงานในสังกัดสำนักงานสาธารณสุขจังหวัด</w:t>
            </w:r>
          </w:p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ศรีสะเกษ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นายพัดตรากฤติ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พรมมี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นักจัดการงานทั่วไปชำนาญการ</w:t>
            </w:r>
          </w:p>
        </w:tc>
      </w:tr>
      <w:tr w:rsidR="003B790A" w:rsidRPr="003B790A" w:rsidTr="003B790A">
        <w:trPr>
          <w:trHeight w:val="97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022AA9" w:rsidRDefault="003B790A" w:rsidP="003B79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sz w:val="28"/>
                <w:cs/>
              </w:rPr>
              <w:t>ควบคุมโรคติดต่อ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คนศรีสะเกษสุขภาพดี ปลอดโรคพยาธิใบไม้ตับและมะเร็งท่อน้ำดี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</w:t>
            </w:r>
            <w:r w:rsidR="005B6CB1">
              <w:rPr>
                <w:rFonts w:ascii="TH SarabunIT๙" w:eastAsia="Times New Roman" w:hAnsi="TH SarabunIT๙" w:cs="TH SarabunIT๙"/>
                <w:color w:val="000000"/>
                <w:sz w:val="28"/>
              </w:rPr>
              <w:t>.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ส.จิราพร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โคตรพันธ์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นักวิชาการสาธารณสุขชำนาญการ</w:t>
            </w:r>
          </w:p>
        </w:tc>
      </w:tr>
      <w:tr w:rsidR="003B790A" w:rsidRPr="003B790A" w:rsidTr="003B790A">
        <w:trPr>
          <w:trHeight w:val="161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022AA9" w:rsidRDefault="003B790A" w:rsidP="003B79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sz w:val="28"/>
                <w:cs/>
              </w:rPr>
              <w:t>ควบคุมโรคไม่ติดต่อ สุขภาพจิตและยาเสพติด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คืนชีวิตใหม่ไร้ยาเบาหวาน: การขับเคลื่อน 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DM Remission 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สู่สุขภาวะที่ยั่งยืน จังหวัดศรีสะเกษ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สัมฤทธิผลประชาชนมีส่วนร่วม (สาขาการบริหารราชการแบบมีส่วนร่วม)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นางมะลิ สุปัตติ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นักวิชาการสาธารณสุขชำนาญการพิเศษ</w:t>
            </w:r>
          </w:p>
        </w:tc>
      </w:tr>
      <w:tr w:rsidR="003B790A" w:rsidRPr="003B790A" w:rsidTr="003B790A">
        <w:trPr>
          <w:trHeight w:val="160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022AA9" w:rsidRDefault="003B790A" w:rsidP="003B79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sz w:val="28"/>
                <w:cs/>
              </w:rPr>
              <w:t>ควบคุมโรคไม่ติดต่อ สุขภาพจิตและยาเสพติด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</w:rPr>
              <w:t>“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จังหวัดไม่ทิ้งใครไว้ลำพัง: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พัฒนาระบบเฝ้าระวังและดูแลสุขภาพจิตทุกกลุ่มวัยแบบมีส่วนร่วมเพื่อยกระดับผลลัพธ์สุขภาพจิตของประชาชน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</w:rPr>
              <w:t>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สัมฤทธิผลประชาชนมีส่วนร่วม (สาขาการบริหารราชการแบบมีส่วนร่วม)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นางสิริมาบังอร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หลาวทอง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</w:t>
            </w:r>
          </w:p>
        </w:tc>
      </w:tr>
      <w:tr w:rsidR="003B790A" w:rsidRPr="003B790A" w:rsidTr="003B790A">
        <w:trPr>
          <w:trHeight w:val="179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790A" w:rsidRPr="00022AA9" w:rsidRDefault="003B790A" w:rsidP="003B79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sz w:val="28"/>
                <w:cs/>
              </w:rPr>
              <w:t>ควบคุมโรคไม่ติดต่อ สุขภาพจิตและยาเสพติด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คืนคุณภาพชีวิตสู่ชุมชน: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การพัฒนารูปแบบการบำบัดรักษาและฟื้นฟูสมรรถภาพผู้ติดยาเสพติดแบบบูรณาการ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จังหวัดศรีสะเกษ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สัมฤทธิผลประชาชนมีส่วนร่วม (สาขาการบริหารราชการแบบมีส่วนร่วม)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790A" w:rsidRPr="003B790A" w:rsidRDefault="005B6CB1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noProof/>
                <w:spacing w:val="-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3A8304" wp14:editId="22C0FDB5">
                      <wp:simplePos x="0" y="0"/>
                      <wp:positionH relativeFrom="column">
                        <wp:posOffset>-3955835</wp:posOffset>
                      </wp:positionH>
                      <wp:positionV relativeFrom="paragraph">
                        <wp:posOffset>1119165</wp:posOffset>
                      </wp:positionV>
                      <wp:extent cx="6278400" cy="0"/>
                      <wp:effectExtent l="0" t="0" r="27305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78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65C10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1.5pt,88.1pt" to="182.85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B790A"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นางถิรนันท์ ผิวผา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790A" w:rsidRPr="003B790A" w:rsidRDefault="003B790A" w:rsidP="003B79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B790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</w:t>
            </w:r>
          </w:p>
        </w:tc>
      </w:tr>
    </w:tbl>
    <w:p w:rsidR="003B790A" w:rsidRDefault="003B790A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623E5F" w:rsidRDefault="00623E5F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623E5F" w:rsidRDefault="00623E5F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530E50" w:rsidRPr="005B6CB1" w:rsidRDefault="00623E5F" w:rsidP="00344FA2">
      <w:pPr>
        <w:spacing w:after="0"/>
        <w:rPr>
          <w:rFonts w:ascii="TH SarabunPSK" w:hAnsi="TH SarabunPSK" w:cs="TH SarabunPSK"/>
          <w:spacing w:val="-2"/>
          <w:sz w:val="16"/>
          <w:szCs w:val="16"/>
        </w:rPr>
      </w:pPr>
      <w:r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lastRenderedPageBreak/>
        <w:t>๑</w:t>
      </w:r>
      <w:r w:rsidRPr="008124AE">
        <w:rPr>
          <w:rFonts w:ascii="TH SarabunPSK" w:hAnsi="TH SarabunPSK" w:cs="TH SarabunPSK"/>
          <w:spacing w:val="-2"/>
          <w:sz w:val="32"/>
          <w:szCs w:val="32"/>
        </w:rPr>
        <w:t>.</w:t>
      </w:r>
      <w:r w:rsidRPr="008124AE">
        <w:rPr>
          <w:rFonts w:ascii="TH SarabunPSK" w:hAnsi="TH SarabunPSK" w:cs="TH SarabunPSK" w:hint="cs"/>
          <w:spacing w:val="-2"/>
          <w:sz w:val="32"/>
          <w:szCs w:val="32"/>
          <w:cs/>
        </w:rPr>
        <w:t>๑</w:t>
      </w:r>
      <w:r w:rsidRPr="008124AE">
        <w:rPr>
          <w:rFonts w:ascii="TH SarabunPSK" w:hAnsi="TH SarabunPSK" w:cs="TH SarabunPSK"/>
          <w:spacing w:val="-2"/>
          <w:sz w:val="32"/>
          <w:szCs w:val="32"/>
          <w:cs/>
        </w:rPr>
        <w:t xml:space="preserve"> กลุ่มงานของสำนักงานสาธารณสุขจังหวัดศรีสะ</w:t>
      </w:r>
      <w:r w:rsidRPr="0099486B">
        <w:rPr>
          <w:rFonts w:ascii="TH SarabunPSK" w:hAnsi="TH SarabunPSK" w:cs="TH SarabunPSK"/>
          <w:spacing w:val="-2"/>
          <w:sz w:val="32"/>
          <w:szCs w:val="32"/>
          <w:cs/>
        </w:rPr>
        <w:t xml:space="preserve">เกษ  จำนวน </w:t>
      </w:r>
      <w:r w:rsidRPr="0099486B">
        <w:rPr>
          <w:rFonts w:ascii="TH SarabunPSK" w:hAnsi="TH SarabunPSK" w:cs="TH SarabunPSK" w:hint="cs"/>
          <w:spacing w:val="-2"/>
          <w:sz w:val="32"/>
          <w:szCs w:val="32"/>
          <w:cs/>
        </w:rPr>
        <w:t>๗</w:t>
      </w:r>
      <w:r w:rsidRPr="0099486B">
        <w:rPr>
          <w:rFonts w:ascii="TH SarabunPSK" w:hAnsi="TH SarabunPSK" w:cs="TH SarabunPSK"/>
          <w:spacing w:val="-2"/>
          <w:sz w:val="32"/>
          <w:szCs w:val="32"/>
          <w:cs/>
        </w:rPr>
        <w:t xml:space="preserve"> ผลงาน </w:t>
      </w:r>
      <w:r w:rsidRPr="0099486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(ต่อ) </w:t>
      </w:r>
      <w:r w:rsidRPr="0099486B">
        <w:rPr>
          <w:rFonts w:ascii="TH SarabunPSK" w:hAnsi="TH SarabunPSK" w:cs="TH SarabunPSK"/>
          <w:spacing w:val="-2"/>
          <w:sz w:val="32"/>
          <w:szCs w:val="32"/>
          <w:cs/>
        </w:rPr>
        <w:t>: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660"/>
        <w:gridCol w:w="1299"/>
        <w:gridCol w:w="2712"/>
        <w:gridCol w:w="1438"/>
        <w:gridCol w:w="1875"/>
        <w:gridCol w:w="1876"/>
      </w:tblGrid>
      <w:tr w:rsidR="009B43B1" w:rsidRPr="00623E5F" w:rsidTr="009B43B1">
        <w:trPr>
          <w:trHeight w:val="4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43B1" w:rsidRPr="00623E5F" w:rsidRDefault="009B43B1" w:rsidP="009B4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23E5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43B1" w:rsidRPr="00623E5F" w:rsidRDefault="009B43B1" w:rsidP="009B4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23E5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กลุ่มงาน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43B1" w:rsidRPr="003B790A" w:rsidRDefault="009B43B1" w:rsidP="009B4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ชื่อเรื่องผลงาน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43B1" w:rsidRPr="00623E5F" w:rsidRDefault="009B43B1" w:rsidP="009B4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23E5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ประเภทรางวัล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43B1" w:rsidRPr="00623E5F" w:rsidRDefault="009B43B1" w:rsidP="009B4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23E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ผู้รับผิดชอบส่งผลงาน</w:t>
            </w:r>
          </w:p>
        </w:tc>
      </w:tr>
      <w:tr w:rsidR="009B43B1" w:rsidRPr="00623E5F" w:rsidTr="009B43B1">
        <w:trPr>
          <w:trHeight w:val="4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43B1" w:rsidRPr="00623E5F" w:rsidRDefault="009B43B1" w:rsidP="009B4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23E5F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43B1" w:rsidRPr="00623E5F" w:rsidRDefault="009B43B1" w:rsidP="009B4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23E5F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43B1" w:rsidRPr="003B790A" w:rsidRDefault="009B43B1" w:rsidP="009B4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ส่งสมัครรางวัลเลิศรัฐ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43B1" w:rsidRPr="00623E5F" w:rsidRDefault="009B43B1" w:rsidP="009B4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23E5F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43B1" w:rsidRPr="00623E5F" w:rsidRDefault="009B43B1" w:rsidP="009B4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23E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  <w:r w:rsidRPr="00623E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- </w:t>
            </w:r>
            <w:r w:rsidRPr="00623E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สกุล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43B1" w:rsidRPr="00623E5F" w:rsidRDefault="009B43B1" w:rsidP="009B43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23E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ตำแหน่ง</w:t>
            </w:r>
          </w:p>
        </w:tc>
      </w:tr>
      <w:tr w:rsidR="00623E5F" w:rsidRPr="00623E5F" w:rsidTr="009B43B1">
        <w:trPr>
          <w:trHeight w:val="12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3E5F" w:rsidRPr="00623E5F" w:rsidRDefault="00623E5F" w:rsidP="00623E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23E5F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3E5F" w:rsidRPr="00623E5F" w:rsidRDefault="00623E5F" w:rsidP="00623E5F">
            <w:pPr>
              <w:spacing w:after="0" w:line="240" w:lineRule="auto"/>
              <w:rPr>
                <w:rFonts w:ascii="TH SarabunIT๙" w:eastAsia="Times New Roman" w:hAnsi="TH SarabunIT๙" w:cs="TH SarabunIT๙"/>
                <w:sz w:val="27"/>
                <w:szCs w:val="27"/>
              </w:rPr>
            </w:pPr>
            <w:r w:rsidRPr="00623E5F">
              <w:rPr>
                <w:rFonts w:ascii="TH SarabunIT๙" w:eastAsia="Times New Roman" w:hAnsi="TH SarabunIT๙" w:cs="TH SarabunIT๙"/>
                <w:sz w:val="27"/>
                <w:szCs w:val="27"/>
                <w:cs/>
              </w:rPr>
              <w:t>คุ้มครองผู้บริโภคและเภสัชสาธารณสุข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3E5F" w:rsidRPr="00623E5F" w:rsidRDefault="00623E5F" w:rsidP="00623E5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23E5F">
              <w:rPr>
                <w:rFonts w:ascii="TH SarabunPSK" w:eastAsia="Times New Roman" w:hAnsi="TH SarabunPSK" w:cs="TH SarabunPSK"/>
                <w:color w:val="000000"/>
                <w:sz w:val="28"/>
              </w:rPr>
              <w:t>Smart Sisaket OSSC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E5F" w:rsidRPr="00623E5F" w:rsidRDefault="00623E5F" w:rsidP="00623E5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23E5F">
              <w:rPr>
                <w:rFonts w:ascii="TH SarabunIT๙" w:eastAsia="Times New Roman" w:hAnsi="TH SarabunIT๙" w:cs="TH SarabunIT๙"/>
                <w:sz w:val="28"/>
                <w:cs/>
              </w:rPr>
              <w:t>บริการยกระดับตอบโจทย์ตรงใจ</w:t>
            </w:r>
            <w:r w:rsidRPr="00623E5F">
              <w:rPr>
                <w:rFonts w:ascii="TH SarabunIT๙" w:eastAsia="Times New Roman" w:hAnsi="TH SarabunIT๙" w:cs="TH SarabunIT๙"/>
                <w:sz w:val="28"/>
              </w:rPr>
              <w:t xml:space="preserve"> (</w:t>
            </w:r>
            <w:r w:rsidRPr="00623E5F">
              <w:rPr>
                <w:rFonts w:ascii="TH SarabunIT๙" w:eastAsia="Times New Roman" w:hAnsi="TH SarabunIT๙" w:cs="TH SarabunIT๙"/>
                <w:sz w:val="28"/>
                <w:cs/>
              </w:rPr>
              <w:t>สาขาบริการภาครัฐ)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3E5F" w:rsidRPr="00623E5F" w:rsidRDefault="00826135" w:rsidP="00623E5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น.ส</w:t>
            </w:r>
            <w:r w:rsidR="00623E5F" w:rsidRPr="00623E5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.มัลลิกา</w:t>
            </w:r>
            <w:r w:rsidR="00623E5F" w:rsidRPr="00623E5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="00623E5F" w:rsidRPr="00623E5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สุพล</w:t>
            </w:r>
            <w:r w:rsidR="00623E5F" w:rsidRPr="00623E5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3E5F" w:rsidRPr="00623E5F" w:rsidRDefault="00623E5F" w:rsidP="00623E5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23E5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เภสัชกรชำนาญการพิเศษ</w:t>
            </w:r>
          </w:p>
        </w:tc>
      </w:tr>
      <w:tr w:rsidR="002B0A83" w:rsidRPr="00623E5F" w:rsidTr="00BC4E3D">
        <w:trPr>
          <w:trHeight w:val="12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A83" w:rsidRPr="00623E5F" w:rsidRDefault="002B0A83" w:rsidP="002B0A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23E5F">
              <w:rPr>
                <w:rFonts w:ascii="TH SarabunIT๙" w:eastAsia="Times New Roman" w:hAnsi="TH SarabunIT๙" w:cs="TH SarabunIT๙"/>
                <w:sz w:val="28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A83" w:rsidRPr="00623E5F" w:rsidRDefault="002B0A83" w:rsidP="002B0A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23E5F">
              <w:rPr>
                <w:rFonts w:ascii="TH SarabunIT๙" w:eastAsia="Times New Roman" w:hAnsi="TH SarabunIT๙" w:cs="TH SarabunIT๙"/>
                <w:sz w:val="28"/>
                <w:cs/>
              </w:rPr>
              <w:t>การแพทย์แผนไทยและการแพทย์ทางเลือก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A83" w:rsidRPr="00623E5F" w:rsidRDefault="002B0A83" w:rsidP="002B0A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2613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การขับเคลื่อนระบบสุขภาพด้วยสมุนไพรไทย สร้างเครือข่ายที่เข้มแข็ง เพิ่มการเข้าถึงยา สู่ความมั่นคงทางยาที่ยั่งยืน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A83" w:rsidRPr="00623E5F" w:rsidRDefault="002B0A83" w:rsidP="002B0A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2613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0A83" w:rsidRPr="00971699" w:rsidRDefault="00971699" w:rsidP="002B0A83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971699">
              <w:rPr>
                <w:rFonts w:ascii="TH SarabunIT๙" w:hAnsi="TH SarabunIT๙" w:cs="TH SarabunIT๙"/>
                <w:sz w:val="27"/>
                <w:szCs w:val="27"/>
                <w:cs/>
              </w:rPr>
              <w:t>นางพิชญาดา นวลสาย</w:t>
            </w:r>
            <w:r w:rsidR="002B0A83" w:rsidRPr="00971699">
              <w:rPr>
                <w:rFonts w:ascii="TH SarabunIT๙" w:hAnsi="TH SarabunIT๙" w:cs="TH SarabunIT๙"/>
                <w:sz w:val="27"/>
                <w:szCs w:val="27"/>
              </w:rPr>
              <w:t xml:space="preserve">, </w:t>
            </w:r>
            <w:r w:rsidR="002B0A83" w:rsidRPr="00971699">
              <w:rPr>
                <w:rFonts w:ascii="TH SarabunIT๙" w:hAnsi="TH SarabunIT๙" w:cs="TH SarabunIT๙"/>
                <w:sz w:val="27"/>
                <w:szCs w:val="27"/>
                <w:cs/>
              </w:rPr>
              <w:t>นางอินทุภา ทองพันชั่ง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A83" w:rsidRDefault="002B0A83" w:rsidP="002B0A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เภสัชกรชำนาญการ</w:t>
            </w:r>
            <w:r>
              <w:rPr>
                <w:rFonts w:ascii="TH SarabunIT๙" w:hAnsi="TH SarabunIT๙" w:cs="TH SarabunIT๙"/>
                <w:sz w:val="28"/>
              </w:rPr>
              <w:t xml:space="preserve">, </w:t>
            </w:r>
            <w:r>
              <w:rPr>
                <w:rFonts w:ascii="TH SarabunIT๙" w:hAnsi="TH SarabunIT๙" w:cs="TH SarabunIT๙"/>
                <w:sz w:val="28"/>
                <w:cs/>
              </w:rPr>
              <w:t>นักวิชาการสาธารณสุขชำนาญการพิเศษ</w:t>
            </w:r>
          </w:p>
        </w:tc>
      </w:tr>
    </w:tbl>
    <w:p w:rsidR="005B6CB1" w:rsidRDefault="005B6CB1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3B790A" w:rsidRPr="00530E50" w:rsidRDefault="005B6CB1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๑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>.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๒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 xml:space="preserve">สำนักงานสาธารณสุขอำเภอ  จำนวน </w:t>
      </w:r>
      <w:r w:rsidR="0066591C"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๒๖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>ผลงาน :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661"/>
        <w:gridCol w:w="2055"/>
        <w:gridCol w:w="2435"/>
        <w:gridCol w:w="1537"/>
        <w:gridCol w:w="1876"/>
        <w:gridCol w:w="1876"/>
      </w:tblGrid>
      <w:tr w:rsidR="00530E50" w:rsidRPr="0066591C" w:rsidTr="00530E50">
        <w:trPr>
          <w:trHeight w:val="4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EB2CDB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B2CD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สำนักงานสาธารณสุขอำเภอ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3B790A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ชื่อเรื่องผลงาน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ประเภทรางวัล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ผู้รับผิดชอบส่งผลงาน</w:t>
            </w:r>
          </w:p>
        </w:tc>
      </w:tr>
      <w:tr w:rsidR="00530E50" w:rsidRPr="0066591C" w:rsidTr="00530E50">
        <w:trPr>
          <w:trHeight w:val="4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3B790A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ส่งสมัครรางวัลเลิศรัฐ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- สกุล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ตำแหน่ง</w:t>
            </w:r>
          </w:p>
        </w:tc>
      </w:tr>
      <w:tr w:rsidR="0066591C" w:rsidRPr="0066591C" w:rsidTr="00530E50">
        <w:trPr>
          <w:trHeight w:val="1530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สสอ.ไพรบึง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การพัฒนาระบบการลดการบริโภคเครื่องดื่มแอลกอฮอล์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ผ่านกลไกคณะกรรมการพัฒนาคุณภาพชีวิตระดับอำเภอไพรบึง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นายธรรมนูญ มีสน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นักวิชาการสาธารณสุขชำนาญการ</w:t>
            </w:r>
          </w:p>
        </w:tc>
      </w:tr>
      <w:tr w:rsidR="0066591C" w:rsidRPr="0066591C" w:rsidTr="00530E50">
        <w:trPr>
          <w:trHeight w:val="1490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สสอ.ปรางค์กู่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>“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ปั่นปันสุข โมเดล: ชมรมคนปรางค์กู่ไม่ทอดทิ้งกัน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กลไกขับเคลื่อนพัฒนาคุณภาพชีวิตระดับชุมชนสู่สังคมเสมอภาค”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นายวินิจ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มนทอง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นักวิชาการสาธารณสุขชำนาญการ</w:t>
            </w:r>
          </w:p>
        </w:tc>
      </w:tr>
      <w:tr w:rsidR="0066591C" w:rsidRPr="0066591C" w:rsidTr="00BF54B9">
        <w:trPr>
          <w:trHeight w:val="1655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สสอ.พยุห์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การขับเคลื่อนการป้องกันการพลัดตกหกล้มในผู้สูงอายุ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สานพลังภาคีเครือข่าย ด้วยกลไกการพัฒนาคุณภาพชีวิตระดับพื้นที่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นายเอื้ออังกูร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คำมา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นักวิชาการสาธารณสุขชำนาญการ</w:t>
            </w:r>
          </w:p>
        </w:tc>
      </w:tr>
      <w:tr w:rsidR="0066591C" w:rsidRPr="0066591C" w:rsidTr="00530E50">
        <w:trPr>
          <w:trHeight w:val="1380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สสอ.วังหิน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การพัฒนาคุณภาพชีวิตของผู้สูงอายุ อำเภอวังหิน จังหวัดศรีสะเกษ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น.ส.มยุรี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สิมมะโรง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นักวิชาการสาธารณสุขชำนาญการ</w:t>
            </w:r>
          </w:p>
        </w:tc>
      </w:tr>
    </w:tbl>
    <w:p w:rsidR="005B6CB1" w:rsidRDefault="005B6CB1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5B6CB1" w:rsidRDefault="005B6CB1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BF54B9" w:rsidRDefault="00BF54B9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5B6CB1" w:rsidRPr="00BF54B9" w:rsidRDefault="005B6CB1" w:rsidP="00344FA2">
      <w:pPr>
        <w:spacing w:after="0"/>
        <w:rPr>
          <w:rFonts w:ascii="TH SarabunPSK" w:hAnsi="TH SarabunPSK" w:cs="TH SarabunPSK"/>
          <w:spacing w:val="-2"/>
          <w:sz w:val="16"/>
          <w:szCs w:val="16"/>
        </w:rPr>
      </w:pPr>
    </w:p>
    <w:p w:rsidR="005B6CB1" w:rsidRPr="00530E50" w:rsidRDefault="00305720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lastRenderedPageBreak/>
        <w:t>๑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>.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๒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 xml:space="preserve">สำนักงานสาธารณสุขอำเภอ  จำนวน 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๒๖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>ผลงาน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(ต่อ)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 xml:space="preserve"> :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661"/>
        <w:gridCol w:w="2055"/>
        <w:gridCol w:w="2435"/>
        <w:gridCol w:w="1537"/>
        <w:gridCol w:w="1876"/>
        <w:gridCol w:w="1876"/>
      </w:tblGrid>
      <w:tr w:rsidR="00530E50" w:rsidRPr="0066591C" w:rsidTr="00530E50">
        <w:trPr>
          <w:trHeight w:val="35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EB2CDB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B2CD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สำนักงานสาธารณสุขอำเภอ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3B790A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ชื่อเรื่องผลงาน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ประเภทรางวัล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ผู้รับผิดชอบส่งผลงาน</w:t>
            </w:r>
          </w:p>
        </w:tc>
      </w:tr>
      <w:tr w:rsidR="00530E50" w:rsidRPr="0066591C" w:rsidTr="00530E50">
        <w:trPr>
          <w:trHeight w:val="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3B790A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ส่งสมัครรางวัลเลิศรัฐ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- สกุล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ตำแหน่ง</w:t>
            </w:r>
          </w:p>
        </w:tc>
      </w:tr>
      <w:tr w:rsidR="0066591C" w:rsidRPr="0066591C" w:rsidTr="00530E50">
        <w:trPr>
          <w:trHeight w:val="1480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สสอ.น้ำเกลี้ยง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การบำบัดฟื้นฟูผู้ใช้สารเสพติดโดยการมีส่วนร่วมของคณะกรรมการพัฒนาคุณภาพชีวิตระดับอำเภอ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พชอ.)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นายอธิวัฒน์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วราพุฒ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นักวิชาการสาธารณสุขชำนาญการ</w:t>
            </w:r>
          </w:p>
        </w:tc>
      </w:tr>
      <w:tr w:rsidR="0066591C" w:rsidRPr="0066591C" w:rsidTr="00530E50">
        <w:trPr>
          <w:trHeight w:val="1490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สสอ.เมืองจันทร์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ผลการดำเนินงานป้องกันและลดอุบัติเหตุทางถนน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โดยการมีส่วนร่วมอำเภอเมืองจันทร์ จังหวัดศรีสะเกษ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น.ส.มยุรี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นามวิลัย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นักวิชาการสาธารณสุขชำนาญการ</w:t>
            </w:r>
          </w:p>
        </w:tc>
      </w:tr>
      <w:tr w:rsidR="0066591C" w:rsidRPr="0066591C" w:rsidTr="00530E50">
        <w:trPr>
          <w:trHeight w:val="1850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สสอ.ห้วยทับทัน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การพัฒนารูปแบบการป้องกันอุบัติเหตุทางถนน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โดยกลไกคณะกรรมการพัฒนาคุณภาพชีวิตระดับอำเภอ(พชอ.) อำเภอห้วยทับทัน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จังหวัดศรีสะเกษ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63A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นางชนม์นิภา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</w:p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แก้วพลงาม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นักสาธารณสุขชำนาญการ</w:t>
            </w:r>
          </w:p>
        </w:tc>
      </w:tr>
      <w:tr w:rsidR="0066591C" w:rsidRPr="0066591C" w:rsidTr="00530E50">
        <w:trPr>
          <w:trHeight w:val="730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สสอ.ยางชุมน้อย</w:t>
            </w:r>
            <w:r w:rsidRPr="0066591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อสม.ร่วมใจ ขจัดภัย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>NCDs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นายทรงศักดิ์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มณีวรรณ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นักสาธารณสุขชำนาญการ</w:t>
            </w:r>
          </w:p>
        </w:tc>
      </w:tr>
      <w:tr w:rsidR="0066591C" w:rsidRPr="0066591C" w:rsidTr="00530E50">
        <w:trPr>
          <w:trHeight w:val="1460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สสอ.ภูสิงห์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ภูสิงห์ร่วมใจป้องกันและแก้ไขปัญหาโรคพยาธิใบไม้ตับ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นายชยพล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เสนาภักดิ์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นักวิชาการสาธารณสุขชำนาญการ</w:t>
            </w:r>
          </w:p>
        </w:tc>
      </w:tr>
      <w:tr w:rsidR="0066591C" w:rsidRPr="0066591C" w:rsidTr="0038763A">
        <w:trPr>
          <w:trHeight w:val="1682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สสอ.ขุขันธ์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การพัฒนาระบบการเฝ้าระวังโรคเลปโตสไปโรซีส อำเภอขุขันธ์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ผ่านกลไกคณะกรรมการพัฒนาคุณภาพชีวิตระดับอำเภอ (พชอ.)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นายคมสัน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รัตนสีหภูมิ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นักสาธารณสุขชำนาญการ</w:t>
            </w:r>
          </w:p>
        </w:tc>
      </w:tr>
      <w:tr w:rsidR="0066591C" w:rsidRPr="0066591C" w:rsidTr="00530E50">
        <w:trPr>
          <w:trHeight w:val="1760"/>
        </w:trPr>
        <w:tc>
          <w:tcPr>
            <w:tcW w:w="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สสอ.ขุขันธ์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การยกระดับคุณภาพการจัดการเรื่องร้องเรียนด้านอนามัยสิ่งแวดล้อมและคุ้มครองผู้บริโภค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เพื่อความปลอดภัยด้านสุขภาพของประชาชน อำเภอขุขันธ์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530E50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color w:val="FF0000"/>
                <w:spacing w:val="-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7488A7" wp14:editId="2DAB3C85">
                      <wp:simplePos x="0" y="0"/>
                      <wp:positionH relativeFrom="column">
                        <wp:posOffset>-4342130</wp:posOffset>
                      </wp:positionH>
                      <wp:positionV relativeFrom="paragraph">
                        <wp:posOffset>1108280</wp:posOffset>
                      </wp:positionV>
                      <wp:extent cx="6645275" cy="0"/>
                      <wp:effectExtent l="0" t="0" r="22225" b="1905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527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1722A" id="ตัวเชื่อมต่อตรง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1.9pt,87.25pt" to="181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66591C"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น.ส.อัจฉรา</w:t>
            </w:r>
            <w:r w:rsidR="0066591C"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="0066591C"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ประสงค์จินดา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นักวิชาการสาธารณสุขปฏิบัติการ</w:t>
            </w:r>
          </w:p>
        </w:tc>
      </w:tr>
    </w:tbl>
    <w:p w:rsidR="0066591C" w:rsidRDefault="0066591C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66591C" w:rsidRDefault="0066591C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530E50" w:rsidRDefault="00530E50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530E50" w:rsidRDefault="00530E50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66591C" w:rsidRPr="00530E50" w:rsidRDefault="00022AA9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lastRenderedPageBreak/>
        <w:t>๑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>.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๒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 xml:space="preserve">สำนักงานสาธารณสุขอำเภอ  จำนวน 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๒๖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>ผลงาน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(ต่อ)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 xml:space="preserve"> :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661"/>
        <w:gridCol w:w="2056"/>
        <w:gridCol w:w="2434"/>
        <w:gridCol w:w="1537"/>
        <w:gridCol w:w="1876"/>
        <w:gridCol w:w="1876"/>
      </w:tblGrid>
      <w:tr w:rsidR="00530E50" w:rsidRPr="0066591C" w:rsidTr="00530E50">
        <w:trPr>
          <w:trHeight w:val="4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530E50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30E5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สำนักงานสาธารณสุขอำเภอ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3B790A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ชื่อเรื่องผลงาน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ประเภทรางวัล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ผู้รับผิดชอบส่งผลงาน</w:t>
            </w:r>
          </w:p>
        </w:tc>
      </w:tr>
      <w:tr w:rsidR="00530E50" w:rsidRPr="0066591C" w:rsidTr="00530E50">
        <w:trPr>
          <w:trHeight w:val="4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3B790A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ส่งสมัครรางวัลเลิศรัฐ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- สกุล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ตำแหน่ง</w:t>
            </w:r>
          </w:p>
        </w:tc>
      </w:tr>
      <w:tr w:rsidR="0066591C" w:rsidRPr="0066591C" w:rsidTr="0038763A">
        <w:trPr>
          <w:trHeight w:val="1619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สสอ.โพธิ์ศรีสุวรรณ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การป้องกันควบคุมโรคไข้เลือดออก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ด้วยกลไกการพัฒนาคุณภาพชีวิตระดับอำเภอ (พชอ.) อำเภอโพธิ์ศรีสุวรรณ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จังหวัดศรีสะเกษ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63A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นายภมรรักษ์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สายสิญจน์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, </w:t>
            </w:r>
          </w:p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นายพีระพงษ์ เดียงสา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นักสาธารณสุขชำนาญการ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,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นักวิชาการสาธารณสุขปฏิบัติการ</w:t>
            </w:r>
          </w:p>
        </w:tc>
      </w:tr>
      <w:tr w:rsidR="0066591C" w:rsidRPr="0066591C" w:rsidTr="0038763A">
        <w:trPr>
          <w:trHeight w:val="1691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สสอ.โนนคูณ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โนนคูณปลอดยุงลาย ด้วยพลังธรรมนูญชุมชน: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โมเดลการมีส่วนร่วมจากใจประชาชน สู่พื้นที่ปลอดโรคไข้เลือดออกอย่างยั่งยืน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น.ส.สุจิตรา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คำเงา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นักสาธารณสุขชำนาญการ</w:t>
            </w:r>
          </w:p>
        </w:tc>
      </w:tr>
      <w:tr w:rsidR="0066591C" w:rsidRPr="0066591C" w:rsidTr="00530E50">
        <w:trPr>
          <w:trHeight w:val="1480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สสอ.ราษีไศล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ราษีฯ เมืองสุข ประชาชนสุขภาพดี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ปลอดโรคพยาธิใบไม้ตับและมะเร็งท่อน้ำดี ด้วยกลไก พชอ.ราษีไศล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63A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น.ส.ณัฏฐ์นรี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คำดี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,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นายศักดาพันธ์ </w:t>
            </w:r>
          </w:p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พันธุ์สวัสดิ์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38763A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นักวิชาการสาธารณสุขปฏิบัติการ</w:t>
            </w:r>
            <w:r w:rsidR="0066591C"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, </w:t>
            </w:r>
            <w:r w:rsidR="0066591C"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นักสาธารณสุขชำนาญการ</w:t>
            </w:r>
          </w:p>
        </w:tc>
      </w:tr>
      <w:tr w:rsidR="0066591C" w:rsidRPr="0066591C" w:rsidTr="00530E50">
        <w:trPr>
          <w:trHeight w:val="1470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สสอ.กันทรลักษ์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>“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พลังภาคีเครือข่าย : การป้องกันการจมน้ำแบบมีส่วนร่วมอย่างยั่งยืน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อำเภอกันทรลักษ์”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น.ส.วราพรรณ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ลิลัน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นักสาธารณสุขชำนาญการ</w:t>
            </w:r>
          </w:p>
        </w:tc>
      </w:tr>
      <w:tr w:rsidR="0066591C" w:rsidRPr="0066591C" w:rsidTr="00530E50">
        <w:trPr>
          <w:trHeight w:val="1580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สสอ.เบญจลักษ์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การดูแลให้ความช่วยเหลือทางสังคมและฟื้นฟูสภาพจิตใจ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แก่กลุ่มเปราะบางในพื้นที่ ผ่านกลไกคณะกรรมการพัฒนาคุณภาพชีวิตระดับอำเภอ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นายไกรสร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ไชยทอง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นักสาธารณสุขชำนาญการ</w:t>
            </w:r>
          </w:p>
        </w:tc>
      </w:tr>
      <w:tr w:rsidR="0066591C" w:rsidRPr="0066591C" w:rsidTr="00B43A83">
        <w:trPr>
          <w:trHeight w:val="1646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สสอ.โพธิ์ศรีสุวรรณ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การป้องกันควบคุมโรคไข้เลือดออก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ด้วยกลไกการพัฒนาคุณภาพชีวิตระดับอำเภอ (พชอ.) อำเภอโพธิ์ศรีสุวรรณ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จังหวัดศรีสะเกษ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นายภมรรักษ์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สายสิญจน์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,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นายพีระพงษ์ เดียงสา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นักสาธารณสุขชำนาญการ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,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นักวิชาการสาธารณสุขปฏิบัติการ</w:t>
            </w:r>
          </w:p>
        </w:tc>
      </w:tr>
      <w:tr w:rsidR="0066591C" w:rsidRPr="0066591C" w:rsidTr="00530E50">
        <w:trPr>
          <w:trHeight w:val="1430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สสอ.กันทรารมย์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พชอ.สร้างสุขเสมอกันที่กันทรารมย์ ปักแผนที่ดูแลใจ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อยู่ที่ไหนใส่ใจไปถึงผู้ที่มีภาวะพึ่งพิง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A83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นายธนาวัช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สุขสุวรรณ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,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นางอุษณีย์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</w:p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ติละบาล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นักสาธารณสุขชำนาญการ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,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นักสาธารณสุขชำนาญการ</w:t>
            </w:r>
          </w:p>
        </w:tc>
      </w:tr>
    </w:tbl>
    <w:p w:rsidR="0066591C" w:rsidRDefault="0066591C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C45C99" w:rsidRDefault="00C45C99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B43A83" w:rsidRDefault="00B43A83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66591C" w:rsidRPr="00530E50" w:rsidRDefault="00022AA9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lastRenderedPageBreak/>
        <w:t>๑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>.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๒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 xml:space="preserve">สำนักงานสาธารณสุขอำเภอ  จำนวน 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๒๖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>ผลงาน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(ต่อ)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 xml:space="preserve"> :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660"/>
        <w:gridCol w:w="2060"/>
        <w:gridCol w:w="2433"/>
        <w:gridCol w:w="1537"/>
        <w:gridCol w:w="1874"/>
        <w:gridCol w:w="1876"/>
      </w:tblGrid>
      <w:tr w:rsidR="00530E50" w:rsidRPr="0066591C" w:rsidTr="00530E50">
        <w:trPr>
          <w:trHeight w:val="4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530E50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30E5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สำนักงานสาธารณสุขอำเภอ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3B790A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ชื่อเรื่องผลงาน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ประเภทรางวัล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ผู้รับผิดชอบส่งผลงาน</w:t>
            </w:r>
          </w:p>
        </w:tc>
      </w:tr>
      <w:tr w:rsidR="00530E50" w:rsidRPr="0066591C" w:rsidTr="00530E50">
        <w:trPr>
          <w:trHeight w:val="4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3B790A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ส่งสมัครรางวัลเลิศรัฐ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- สกุล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ตำแหน่ง</w:t>
            </w:r>
          </w:p>
        </w:tc>
      </w:tr>
      <w:tr w:rsidR="0066591C" w:rsidRPr="0066591C" w:rsidTr="00530E50">
        <w:trPr>
          <w:trHeight w:val="139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สสอ.เมืองศรีสะเกษ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การบูรณาการ พชอ. เพื่อขับเคลื่อน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TO BE NUMBER ONE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อย่างยั่งยืน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นายธีระชัย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พรหมคุณ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นักสาธารณสุขชำนาญการ</w:t>
            </w:r>
          </w:p>
        </w:tc>
      </w:tr>
      <w:tr w:rsidR="0066591C" w:rsidRPr="0066591C" w:rsidTr="00530E50">
        <w:trPr>
          <w:trHeight w:val="1430"/>
        </w:trPr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สสอ.อุทุมพรพิสัย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อุทุมพรพิสัยปลอดโรคพยาธิใบไม้ตับ ไม่ตายจากมะเร็งท่อน้ำดี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นาณัฏฐเสฎฐ์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ชิณวงค์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,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นายศิริชัย รองเมือง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นักสาธารณสุขชำนาญการ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,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นักสาธารณสุขชำนาญการ</w:t>
            </w:r>
          </w:p>
        </w:tc>
      </w:tr>
      <w:tr w:rsidR="0066591C" w:rsidRPr="0066591C" w:rsidTr="00530E50">
        <w:trPr>
          <w:trHeight w:val="14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สสอ.ศิลาลาด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เครือข่ายผู้สูงอายุศิลาลาดร่วมใจ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ดูแลสุขภาพอย่างยั่งยืน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นายอรรถวุฒิ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เมตกรุณสกุลศิริ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นักวิชาการสาธารณสุขปฏิบัติการ</w:t>
            </w:r>
          </w:p>
        </w:tc>
      </w:tr>
      <w:tr w:rsidR="0066591C" w:rsidRPr="0066591C" w:rsidTr="00530E50">
        <w:trPr>
          <w:trHeight w:val="17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3A83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สสอ.ขุนหาญ ร่วมกับ รพ.ขุนหาญ </w:t>
            </w:r>
          </w:p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(คปสอ.ขุนหาญ)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การพัฒนาระบบดูแลผู้สูงอายุแบบครบวงจร อำเภอขุนหาญ จังหวัดศรีสะเกษ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A83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1)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น.ส.พรหมณี ดับโศรก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 xml:space="preserve">2)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น.ส.สุพันธนิดา </w:t>
            </w:r>
          </w:p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สุขทวีดำรง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 xml:space="preserve">3)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น.ส.ณณภร อรอินทร์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B43A83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B43A83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1)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พยาบาลวิชาชีพชำนาญการพิเศษ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 xml:space="preserve">2)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พยาบาลวิชาชีพชำนาญการ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  <w:t xml:space="preserve">3)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นักวิชาการสาธารณสุข</w:t>
            </w:r>
          </w:p>
        </w:tc>
      </w:tr>
      <w:tr w:rsidR="0066591C" w:rsidRPr="0066591C" w:rsidTr="00B43A83">
        <w:trPr>
          <w:trHeight w:val="2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23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A83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สสอ.ขุนหาญ</w:t>
            </w:r>
            <w:r w:rsidRPr="0066591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ร่วมกับ รพ.ขุนหาญ</w:t>
            </w:r>
          </w:p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(คปสอ.ขุนหาญ)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B43A83" w:rsidRDefault="0066591C" w:rsidP="00B43A8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>การพัฒนาระบบดูแลเด็กปฐมวัย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t xml:space="preserve">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>เพื่อส่งเสริมพัฒนาการและทักษะสมอง(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t xml:space="preserve">EF)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 xml:space="preserve">ด้วย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t xml:space="preserve">ICAP Model (Integrated Chile-Center Active Learning Project) 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>อำเภอขุนหาญ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t xml:space="preserve"> 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>จังหวัดศรีสะเกษ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B43A83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t xml:space="preserve">1)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>น.ส.เพชรรุ่ง สมัญญา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br/>
              <w:t xml:space="preserve">2)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>น.ส.ชินุพร สิงห์แจ่ม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br/>
              <w:t xml:space="preserve">3)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>น.ส.พรหมณี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t xml:space="preserve"> 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>ดับโศรก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br/>
              <w:t xml:space="preserve">4)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>น.ส.จุฑาภรณ์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t xml:space="preserve"> 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br/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>งามวิลัย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1)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พยาบาลวิชาชีพชำนาญการ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2)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พยาบาลวิชาชีพชำนาญการ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3)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พยาบาลวิชาชีพชำนาญการ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4)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นักวิชาการสาธารณสุขชำนาญการ</w:t>
            </w:r>
          </w:p>
        </w:tc>
      </w:tr>
      <w:tr w:rsidR="0066591C" w:rsidRPr="0066591C" w:rsidTr="00530E50">
        <w:trPr>
          <w:trHeight w:val="2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A83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สสอ.ขุนหาญ ร่วมกับ รพ.ขุนหาญ </w:t>
            </w:r>
          </w:p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(คปสอ.ขุนหาญ)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B43A8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พลวัตการจัดการดูแลผู้ป่วยโรคเรื้อรัง ภายใต้บริบทพื้นที่ชายแดน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อำเภอขุนหาญ จังหวัดศรีสะเกษ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A83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t xml:space="preserve">1)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>นางศุภาวดี พันธ์หนองโพน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br/>
              <w:t xml:space="preserve">2)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>น.ส.เจนฐิฎสิริ ตระกูลทาเสนาะ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br/>
              <w:t xml:space="preserve">3)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>นางสายพิณ สมภาค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  <w:br/>
              <w:t xml:space="preserve">4) </w:t>
            </w: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 xml:space="preserve">นางนงลักษณ์ </w:t>
            </w:r>
          </w:p>
          <w:p w:rsidR="0066591C" w:rsidRPr="00B43A83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</w:rPr>
            </w:pPr>
            <w:r w:rsidRPr="00B43A83">
              <w:rPr>
                <w:rFonts w:ascii="TH SarabunIT๙" w:eastAsia="Times New Roman" w:hAnsi="TH SarabunIT๙" w:cs="TH SarabunIT๙"/>
                <w:color w:val="000000"/>
                <w:sz w:val="27"/>
                <w:szCs w:val="27"/>
                <w:cs/>
              </w:rPr>
              <w:t>สีโวหะ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1)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พยาบาลวิชาชีพชำนาญการพิเศษ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2)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พยาบาลวิชาชีพชำนาญการ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3)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พยาบาลวิชาชีพชำนาญการ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4)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นักวิชาการสาธารณสุขชำนาญการ</w:t>
            </w:r>
          </w:p>
        </w:tc>
      </w:tr>
    </w:tbl>
    <w:p w:rsidR="0066591C" w:rsidRDefault="0066591C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66591C" w:rsidRDefault="0066591C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B43A83" w:rsidRDefault="00B43A83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66591C" w:rsidRPr="00530E50" w:rsidRDefault="00022AA9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lastRenderedPageBreak/>
        <w:t>๑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>.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๒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 xml:space="preserve">สำนักงานสาธารณสุขอำเภอ  จำนวน 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๒๖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>ผลงาน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(ต่อ)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 xml:space="preserve"> :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660"/>
        <w:gridCol w:w="2055"/>
        <w:gridCol w:w="2434"/>
        <w:gridCol w:w="1537"/>
        <w:gridCol w:w="1877"/>
        <w:gridCol w:w="1877"/>
      </w:tblGrid>
      <w:tr w:rsidR="00530E50" w:rsidRPr="0066591C" w:rsidTr="00530E50">
        <w:trPr>
          <w:trHeight w:val="4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530E50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30E5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สำนักงานสาธารณสุขอำเภอ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3B790A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ชื่อเรื่องผลงาน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ประเภทรางวัล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ผู้รับผิดชอบส่งผลงาน</w:t>
            </w:r>
          </w:p>
        </w:tc>
      </w:tr>
      <w:tr w:rsidR="00530E50" w:rsidRPr="0066591C" w:rsidTr="00530E50">
        <w:trPr>
          <w:trHeight w:val="4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3B790A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ส่งสมัครรางวัลเลิศรัฐ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- สกุล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ตำแหน่ง</w:t>
            </w:r>
          </w:p>
        </w:tc>
      </w:tr>
      <w:tr w:rsidR="0066591C" w:rsidRPr="0066591C" w:rsidTr="00530E50">
        <w:trPr>
          <w:trHeight w:val="14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สสอ.บึงบูรพ์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การพัฒนารูปแบบการให้บริการผู้ป่วยเบาหวาน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เพื่อควบคุมระดับน้ำตาลในเลือดได้ดี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นางสุพรรณิการ์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อสิพงษ์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นักวิชาการสาธารณสุขชำนาญการ</w:t>
            </w:r>
          </w:p>
        </w:tc>
      </w:tr>
      <w:tr w:rsidR="0066591C" w:rsidRPr="0066591C" w:rsidTr="00530E50">
        <w:trPr>
          <w:trHeight w:val="1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022AA9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A9">
              <w:rPr>
                <w:rFonts w:ascii="TH SarabunIT๙" w:eastAsia="Times New Roman" w:hAnsi="TH SarabunIT๙" w:cs="TH SarabunIT๙"/>
                <w:color w:val="000000"/>
                <w:sz w:val="28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สสอ.บึงบูรพ์ ร่วมกับ รพ.บึงบูรพ์</w:t>
            </w:r>
            <w:r w:rsidRPr="0066591C">
              <w:rPr>
                <w:rFonts w:ascii="TH SarabunIT๙" w:eastAsia="Times New Roman" w:hAnsi="TH SarabunIT๙" w:cs="TH SarabunIT๙"/>
                <w:sz w:val="28"/>
              </w:rPr>
              <w:br/>
              <w:t>(</w:t>
            </w: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คปสอ.บึงบูรพ์)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การพัฒนารูปแบบการให้บริการผู้ป่วยเบาหวาน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เพื่อควบคุมระดับน้ำตาลในเลือดได้ดี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นางสุพรรณิการ์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อสิพงษ์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,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นางจันทร์เพ็ญ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สุขศิริ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นักวิชาการสาธารณสุขชำนาญการ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,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พยาบาลวิชาชีพชำนาญการพิเศษ</w:t>
            </w:r>
          </w:p>
        </w:tc>
      </w:tr>
    </w:tbl>
    <w:p w:rsidR="0066591C" w:rsidRDefault="00344FA2" w:rsidP="00344FA2">
      <w:pPr>
        <w:spacing w:after="0"/>
        <w:rPr>
          <w:rFonts w:ascii="TH SarabunPSK" w:hAnsi="TH SarabunPSK" w:cs="TH SarabunPSK"/>
          <w:color w:val="FF0000"/>
          <w:spacing w:val="-2"/>
          <w:sz w:val="32"/>
          <w:szCs w:val="32"/>
        </w:rPr>
      </w:pPr>
      <w:r w:rsidRPr="00AD3B0C">
        <w:rPr>
          <w:rFonts w:ascii="TH SarabunPSK" w:hAnsi="TH SarabunPSK" w:cs="TH SarabunPSK"/>
          <w:color w:val="FF0000"/>
          <w:spacing w:val="-2"/>
          <w:sz w:val="32"/>
          <w:szCs w:val="32"/>
        </w:rPr>
        <w:t xml:space="preserve"> </w:t>
      </w:r>
    </w:p>
    <w:p w:rsidR="00344FA2" w:rsidRDefault="00344FA2" w:rsidP="00344FA2">
      <w:pPr>
        <w:spacing w:after="0"/>
        <w:rPr>
          <w:rFonts w:ascii="TH SarabunPSK" w:hAnsi="TH SarabunPSK" w:cs="TH SarabunPSK"/>
          <w:color w:val="FF0000"/>
          <w:spacing w:val="-2"/>
          <w:sz w:val="32"/>
          <w:szCs w:val="32"/>
        </w:rPr>
      </w:pPr>
      <w:r w:rsidRPr="00AD3B0C">
        <w:rPr>
          <w:rFonts w:ascii="TH SarabunPSK" w:hAnsi="TH SarabunPSK" w:cs="TH SarabunPSK"/>
          <w:color w:val="FF0000"/>
          <w:spacing w:val="-2"/>
          <w:sz w:val="32"/>
          <w:szCs w:val="32"/>
        </w:rPr>
        <w:t xml:space="preserve">    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๑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>.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๓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โรงพยาบาล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 xml:space="preserve">  จำนวน </w:t>
      </w:r>
      <w:r w:rsidR="00022AA9"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๑๙</w:t>
      </w:r>
      <w:r w:rsidRPr="00530E5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30E50">
        <w:rPr>
          <w:rFonts w:ascii="TH SarabunPSK" w:hAnsi="TH SarabunPSK" w:cs="TH SarabunPSK"/>
          <w:spacing w:val="-2"/>
          <w:sz w:val="32"/>
          <w:szCs w:val="32"/>
          <w:cs/>
        </w:rPr>
        <w:t>ผลงาน :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660"/>
        <w:gridCol w:w="1916"/>
        <w:gridCol w:w="2714"/>
        <w:gridCol w:w="1438"/>
        <w:gridCol w:w="1876"/>
        <w:gridCol w:w="1876"/>
      </w:tblGrid>
      <w:tr w:rsidR="00530E50" w:rsidRPr="0066591C" w:rsidTr="0086777A">
        <w:trPr>
          <w:trHeight w:val="2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โรงพยาบาล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3B790A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ชื่อเรื่องผลงาน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ประเภทรางวัล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ผู้รับผิดชอบส่งผลงาน</w:t>
            </w:r>
          </w:p>
        </w:tc>
      </w:tr>
      <w:tr w:rsidR="00530E50" w:rsidRPr="0066591C" w:rsidTr="0086777A">
        <w:trPr>
          <w:trHeight w:val="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3B790A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ส่งสมัครรางวัลเลิศรัฐ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- </w:t>
            </w: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สกุล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ตำแหน่ง</w:t>
            </w:r>
          </w:p>
        </w:tc>
      </w:tr>
      <w:tr w:rsidR="0066591C" w:rsidRPr="0066591C" w:rsidTr="00B43A83">
        <w:trPr>
          <w:trHeight w:val="104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>"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ปลูกพลังใจสู่หัวใจดวงน้อย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"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รูปแบบการดำเนินงานป้องกันโรคซึมเศร้าในเด็กและวัยรุ่น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</w:t>
            </w:r>
            <w:r w:rsidRPr="0066591C">
              <w:rPr>
                <w:rFonts w:ascii="TH SarabunIT๙" w:eastAsia="Times New Roman" w:hAnsi="TH SarabunIT๙" w:cs="TH SarabunIT๙"/>
                <w:sz w:val="28"/>
              </w:rPr>
              <w:t xml:space="preserve"> (</w:t>
            </w: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สาขาบริการภาครัฐ)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นางนงคราญ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สมยืน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</w:t>
            </w:r>
          </w:p>
        </w:tc>
      </w:tr>
      <w:tr w:rsidR="0066591C" w:rsidRPr="0066591C" w:rsidTr="00B43A83">
        <w:trPr>
          <w:trHeight w:val="10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"</w:t>
            </w:r>
            <w:r w:rsidRPr="0066591C">
              <w:rPr>
                <w:rFonts w:ascii="TH SarabunPSK" w:eastAsia="Times New Roman" w:hAnsi="TH SarabunPSK" w:cs="TH SarabunPSK"/>
                <w:color w:val="000000"/>
                <w:sz w:val="28"/>
              </w:rPr>
              <w:t>4P  4STEP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"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ระบบบริการเพื่อการแก้ไขปัญหายาเสพติดอย่างยั่งยืน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นางนงคราญ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สมยืน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</w:t>
            </w:r>
          </w:p>
        </w:tc>
      </w:tr>
      <w:tr w:rsidR="0066591C" w:rsidRPr="0066591C" w:rsidTr="00B43A83">
        <w:trPr>
          <w:trHeight w:val="1601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>“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ชาวราษีไศลร่วมใจ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พัฒนาความเข้มแข็งระบบคุ้มครองผู้บริโภค เพื่อเสริมสร้างคุณภาพชีวิตที่ดี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ด้วยเครือข่ายเฝ้าระวังและแจ้งเตือนภัยผลิตภัณฑ์สุขภาพ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>"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สัมฤทธิผลประชาชนมีส่วนร่วม(สาขาการบริหารราชการแบบมีส่วนร่วม)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นางภัควรินทร์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พัฒนะพรวัฒน์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เภสัชกรชำนาญการ</w:t>
            </w:r>
          </w:p>
        </w:tc>
      </w:tr>
      <w:tr w:rsidR="0066591C" w:rsidRPr="0066591C" w:rsidTr="00B43A83">
        <w:trPr>
          <w:trHeight w:val="9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สามสหายคลายปวดขณะเจ็บครรภ์คลอด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DE3F9E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น.ส.</w:t>
            </w:r>
            <w:r w:rsidR="0066591C"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ดวงใจ บัวภู่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</w:t>
            </w:r>
          </w:p>
        </w:tc>
      </w:tr>
      <w:tr w:rsidR="0066591C" w:rsidRPr="0066591C" w:rsidTr="00B43A83">
        <w:trPr>
          <w:trHeight w:val="1340"/>
        </w:trPr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ระบบป้องกันและควบคุมการแพร่กระจายเชื้อดื้อยาในโรงพยาบาลและชุมชนอย่างเป็นระบบ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“Rasi AMR Model”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นางพิศมัย ประสมศรี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</w:t>
            </w:r>
          </w:p>
        </w:tc>
      </w:tr>
    </w:tbl>
    <w:p w:rsidR="0066591C" w:rsidRDefault="0086777A" w:rsidP="00344FA2">
      <w:pPr>
        <w:spacing w:after="0"/>
        <w:rPr>
          <w:rFonts w:ascii="TH SarabunPSK" w:hAnsi="TH SarabunPSK" w:cs="TH SarabunPSK"/>
          <w:color w:val="FF0000"/>
          <w:spacing w:val="-2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8C69F" wp14:editId="7DE895C1">
                <wp:simplePos x="0" y="0"/>
                <wp:positionH relativeFrom="margin">
                  <wp:posOffset>-6350</wp:posOffset>
                </wp:positionH>
                <wp:positionV relativeFrom="paragraph">
                  <wp:posOffset>1055</wp:posOffset>
                </wp:positionV>
                <wp:extent cx="6674400" cy="0"/>
                <wp:effectExtent l="0" t="0" r="3175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44C35" id="ตัวเชื่อมต่อตรง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pt,.1pt" to="525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:rsidR="00530E50" w:rsidRDefault="00530E50" w:rsidP="00344FA2">
      <w:pPr>
        <w:spacing w:after="0"/>
        <w:rPr>
          <w:rFonts w:ascii="TH SarabunPSK" w:hAnsi="TH SarabunPSK" w:cs="TH SarabunPSK"/>
          <w:color w:val="FF0000"/>
          <w:spacing w:val="-2"/>
          <w:sz w:val="32"/>
          <w:szCs w:val="32"/>
        </w:rPr>
      </w:pPr>
    </w:p>
    <w:p w:rsidR="00B43A83" w:rsidRDefault="00B43A83" w:rsidP="00344FA2">
      <w:pPr>
        <w:spacing w:after="0"/>
        <w:rPr>
          <w:rFonts w:ascii="TH SarabunPSK" w:hAnsi="TH SarabunPSK" w:cs="TH SarabunPSK"/>
          <w:color w:val="FF0000"/>
          <w:spacing w:val="-2"/>
          <w:sz w:val="32"/>
          <w:szCs w:val="32"/>
        </w:rPr>
      </w:pPr>
    </w:p>
    <w:p w:rsidR="00B43A83" w:rsidRDefault="00B43A83" w:rsidP="00344FA2">
      <w:pPr>
        <w:spacing w:after="0"/>
        <w:rPr>
          <w:rFonts w:ascii="TH SarabunPSK" w:hAnsi="TH SarabunPSK" w:cs="TH SarabunPSK"/>
          <w:color w:val="FF0000"/>
          <w:spacing w:val="-2"/>
          <w:sz w:val="32"/>
          <w:szCs w:val="32"/>
        </w:rPr>
      </w:pPr>
    </w:p>
    <w:p w:rsidR="0066591C" w:rsidRPr="00530E50" w:rsidRDefault="0062236F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noProof/>
          <w:spacing w:val="-2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8332255</wp:posOffset>
                </wp:positionV>
                <wp:extent cx="6674400" cy="7200"/>
                <wp:effectExtent l="0" t="0" r="31750" b="31115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4400" cy="7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5A9FE" id="ตัวเชื่อมต่อตรง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656.1pt" to="524.85pt,6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" strokecolor="black [3213]" strokeweight=".25pt">
                <v:stroke joinstyle="miter"/>
              </v:line>
            </w:pict>
          </mc:Fallback>
        </mc:AlternateContent>
      </w:r>
      <w:r w:rsidR="00022AA9"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๑</w:t>
      </w:r>
      <w:r w:rsidR="00022AA9" w:rsidRPr="00530E50">
        <w:rPr>
          <w:rFonts w:ascii="TH SarabunPSK" w:hAnsi="TH SarabunPSK" w:cs="TH SarabunPSK"/>
          <w:spacing w:val="-2"/>
          <w:sz w:val="32"/>
          <w:szCs w:val="32"/>
        </w:rPr>
        <w:t>.</w:t>
      </w:r>
      <w:r w:rsidR="00022AA9"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๓</w:t>
      </w:r>
      <w:r w:rsidR="00022AA9" w:rsidRPr="00530E5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022AA9"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โรงพยาบาล</w:t>
      </w:r>
      <w:r w:rsidR="00022AA9" w:rsidRPr="00530E50">
        <w:rPr>
          <w:rFonts w:ascii="TH SarabunPSK" w:hAnsi="TH SarabunPSK" w:cs="TH SarabunPSK"/>
          <w:spacing w:val="-2"/>
          <w:sz w:val="32"/>
          <w:szCs w:val="32"/>
          <w:cs/>
        </w:rPr>
        <w:t xml:space="preserve">  จำนวน </w:t>
      </w:r>
      <w:r w:rsidR="00022AA9"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>๑๙</w:t>
      </w:r>
      <w:r w:rsidR="00022AA9" w:rsidRPr="00530E50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022AA9" w:rsidRPr="00530E50">
        <w:rPr>
          <w:rFonts w:ascii="TH SarabunPSK" w:hAnsi="TH SarabunPSK" w:cs="TH SarabunPSK"/>
          <w:spacing w:val="-2"/>
          <w:sz w:val="32"/>
          <w:szCs w:val="32"/>
          <w:cs/>
        </w:rPr>
        <w:t xml:space="preserve">ผลงาน </w:t>
      </w:r>
      <w:r w:rsidR="00022AA9" w:rsidRPr="00530E5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(ต่อ) </w:t>
      </w:r>
      <w:r w:rsidR="00022AA9" w:rsidRPr="00530E50">
        <w:rPr>
          <w:rFonts w:ascii="TH SarabunPSK" w:hAnsi="TH SarabunPSK" w:cs="TH SarabunPSK"/>
          <w:spacing w:val="-2"/>
          <w:sz w:val="32"/>
          <w:szCs w:val="32"/>
          <w:cs/>
        </w:rPr>
        <w:t>: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660"/>
        <w:gridCol w:w="1917"/>
        <w:gridCol w:w="2713"/>
        <w:gridCol w:w="1438"/>
        <w:gridCol w:w="1876"/>
        <w:gridCol w:w="1876"/>
      </w:tblGrid>
      <w:tr w:rsidR="00530E50" w:rsidRPr="0066591C" w:rsidTr="00530E50">
        <w:trPr>
          <w:trHeight w:val="4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โรงพยาบาล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3B790A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ชื่อเรื่องผลงาน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ประเภทรางวัล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ผู้รับผิดชอบส่งผลงาน</w:t>
            </w:r>
          </w:p>
        </w:tc>
      </w:tr>
      <w:tr w:rsidR="00530E50" w:rsidRPr="0066591C" w:rsidTr="00530E50">
        <w:trPr>
          <w:trHeight w:val="4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3B790A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  <w:r w:rsidRPr="003B79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ส่งสมัครรางวัลเลิศรัฐ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- </w:t>
            </w: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สกุล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E50" w:rsidRPr="0066591C" w:rsidRDefault="00530E50" w:rsidP="00530E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9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ตำแหน่ง</w:t>
            </w:r>
          </w:p>
        </w:tc>
      </w:tr>
      <w:tr w:rsidR="0066591C" w:rsidRPr="0066591C" w:rsidTr="00530E50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“LAB BUDDY :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นวัตกรรมยกระดับคุณภาพคู่มือการเก็บสิ่งส่งตรวจอัจฉริยะ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สู่ความปลอดภัยของผู้ป่วยอย่างยั่งยืน”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</w:t>
            </w:r>
            <w:r w:rsidRPr="0066591C">
              <w:rPr>
                <w:rFonts w:ascii="TH SarabunIT๙" w:eastAsia="Times New Roman" w:hAnsi="TH SarabunIT๙" w:cs="TH SarabunIT๙"/>
                <w:sz w:val="28"/>
              </w:rPr>
              <w:t xml:space="preserve"> (</w:t>
            </w: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สาขาบริการภาครัฐ)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นางกาญจน์พิดา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วิริยาพากรณ์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นักเทคนิคการแพทย์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</w:tr>
      <w:tr w:rsidR="0066591C" w:rsidRPr="0066591C" w:rsidTr="00530E50">
        <w:trPr>
          <w:trHeight w:val="11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พัฒนาแนวปฏิบัติป้องกันการติดเขื้อแผลฝีเย็บอย่างเป็นระบบ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น.ส.สุถาภรณ์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ผมหอม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</w:t>
            </w:r>
          </w:p>
        </w:tc>
      </w:tr>
      <w:tr w:rsidR="0066591C" w:rsidRPr="0066591C" w:rsidTr="00530E50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smart surg care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ดูแลตนเองหลังผ่าตัดอย่างปลอดภัย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นางปริญญาพร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พงค์พฤทธิวัฒน์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</w:t>
            </w:r>
          </w:p>
        </w:tc>
      </w:tr>
      <w:tr w:rsidR="0066591C" w:rsidRPr="0066591C" w:rsidTr="00530E50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ป่าม่วง ร่วมใจ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ห่างไกล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NCDs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</w:t>
            </w:r>
            <w:r w:rsidRPr="0066591C">
              <w:rPr>
                <w:rFonts w:ascii="TH SarabunIT๙" w:eastAsia="Times New Roman" w:hAnsi="TH SarabunIT๙" w:cs="TH SarabunIT๙"/>
                <w:sz w:val="28"/>
              </w:rPr>
              <w:t xml:space="preserve"> (</w:t>
            </w: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สาขาบริการภาครัฐ)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น.ส.พรสุดารัตน์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สมจิตร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นักวิชาการสาธารณสุขชำนาญการ</w:t>
            </w:r>
          </w:p>
        </w:tc>
      </w:tr>
      <w:tr w:rsidR="0066591C" w:rsidRPr="0066591C" w:rsidTr="00530E50">
        <w:trPr>
          <w:trHeight w:val="109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การพัฒนาบริการการดูแลผู้ใช้สารเสพติตด้วยหัวใจความเป็นมนุษย์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นางเข็มทอง ผาพิมูล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</w:t>
            </w:r>
          </w:p>
        </w:tc>
      </w:tr>
      <w:tr w:rsidR="0066591C" w:rsidRPr="0066591C" w:rsidTr="00530E50">
        <w:trPr>
          <w:trHeight w:val="11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การพัฒนาการป้องกันการเกิดแผลกดทับโรงพยาบาลราษีไศล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น.ส.ขนิษฐา พวงศรี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</w:t>
            </w:r>
          </w:p>
        </w:tc>
      </w:tr>
      <w:tr w:rsidR="0066591C" w:rsidRPr="0066591C" w:rsidTr="00530E50">
        <w:trPr>
          <w:trHeight w:val="11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พัฒนาแนวปฏิบัติการตรวจเยี่ยมโดยใช้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GESPI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น.ส.เพ็ญวิไล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แซ่ลี้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พยาบาลวิชาชีพชำนาญการพิเศษ</w:t>
            </w:r>
          </w:p>
        </w:tc>
      </w:tr>
      <w:tr w:rsidR="0066591C" w:rsidRPr="0066591C" w:rsidTr="00530E50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การป้องกันและเฝ้าระวังปัญหาสาย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tk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ลอย ในผู้ป่วยฟอกไตทางหน้าท้อง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นางสิริลักษณ์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หลาวทอง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</w:t>
            </w:r>
          </w:p>
        </w:tc>
      </w:tr>
      <w:tr w:rsidR="0066591C" w:rsidRPr="0066591C" w:rsidTr="00530E50">
        <w:trPr>
          <w:trHeight w:val="11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>“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เคลียร์ลำไส้ปลอดภัย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มั่นใจวันส่องกล้อง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>"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นายมาโนชญ์ โพนเงิน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</w:t>
            </w:r>
          </w:p>
        </w:tc>
      </w:tr>
      <w:tr w:rsidR="0066591C" w:rsidRPr="0066591C" w:rsidTr="00530E50">
        <w:trPr>
          <w:trHeight w:val="1120"/>
        </w:trPr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91C" w:rsidRPr="00E112D3" w:rsidRDefault="0066591C" w:rsidP="006659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112D3">
              <w:rPr>
                <w:rFonts w:ascii="TH SarabunIT๙" w:eastAsia="Times New Roman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SCAN ME </w:t>
            </w: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สบตา อุ่นใจ ใกล้หมอ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นางปิยพร แสงอรุณ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1C" w:rsidRPr="0066591C" w:rsidRDefault="0066591C" w:rsidP="006659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591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พยาบาลวิชาชีพชำนาญการพิเศษ</w:t>
            </w:r>
          </w:p>
        </w:tc>
      </w:tr>
    </w:tbl>
    <w:p w:rsidR="0066591C" w:rsidRDefault="0066591C" w:rsidP="00344FA2">
      <w:pPr>
        <w:spacing w:after="0"/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</w:pPr>
    </w:p>
    <w:p w:rsidR="0066591C" w:rsidRPr="009B43B1" w:rsidRDefault="00C617EA" w:rsidP="00344FA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noProof/>
          <w:spacing w:val="-2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6650640</wp:posOffset>
                </wp:positionH>
                <wp:positionV relativeFrom="paragraph">
                  <wp:posOffset>262080</wp:posOffset>
                </wp:positionV>
                <wp:extent cx="7200" cy="315810"/>
                <wp:effectExtent l="0" t="0" r="31115" b="27305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0" cy="31581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12418" id="ตัวเชื่อมต่อตรง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65pt,20.65pt" to="524.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" strokecolor="black [3213]" strokeweight=".25pt">
                <v:stroke joinstyle="miter"/>
              </v:line>
            </w:pict>
          </mc:Fallback>
        </mc:AlternateContent>
      </w:r>
      <w:r w:rsidR="00022AA9" w:rsidRPr="009B43B1">
        <w:rPr>
          <w:rFonts w:ascii="TH SarabunPSK" w:hAnsi="TH SarabunPSK" w:cs="TH SarabunPSK" w:hint="cs"/>
          <w:spacing w:val="-2"/>
          <w:sz w:val="32"/>
          <w:szCs w:val="32"/>
          <w:cs/>
        </w:rPr>
        <w:t>๑</w:t>
      </w:r>
      <w:r w:rsidR="00022AA9" w:rsidRPr="009B43B1">
        <w:rPr>
          <w:rFonts w:ascii="TH SarabunPSK" w:hAnsi="TH SarabunPSK" w:cs="TH SarabunPSK"/>
          <w:spacing w:val="-2"/>
          <w:sz w:val="32"/>
          <w:szCs w:val="32"/>
        </w:rPr>
        <w:t>.</w:t>
      </w:r>
      <w:r w:rsidR="00022AA9" w:rsidRPr="009B43B1">
        <w:rPr>
          <w:rFonts w:ascii="TH SarabunPSK" w:hAnsi="TH SarabunPSK" w:cs="TH SarabunPSK" w:hint="cs"/>
          <w:spacing w:val="-2"/>
          <w:sz w:val="32"/>
          <w:szCs w:val="32"/>
          <w:cs/>
        </w:rPr>
        <w:t>๓</w:t>
      </w:r>
      <w:r w:rsidR="00022AA9" w:rsidRPr="009B43B1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022AA9" w:rsidRPr="009B43B1">
        <w:rPr>
          <w:rFonts w:ascii="TH SarabunPSK" w:hAnsi="TH SarabunPSK" w:cs="TH SarabunPSK" w:hint="cs"/>
          <w:spacing w:val="-2"/>
          <w:sz w:val="32"/>
          <w:szCs w:val="32"/>
          <w:cs/>
        </w:rPr>
        <w:t>โรงพยาบาล</w:t>
      </w:r>
      <w:r w:rsidR="00022AA9" w:rsidRPr="009B43B1">
        <w:rPr>
          <w:rFonts w:ascii="TH SarabunPSK" w:hAnsi="TH SarabunPSK" w:cs="TH SarabunPSK"/>
          <w:spacing w:val="-2"/>
          <w:sz w:val="32"/>
          <w:szCs w:val="32"/>
          <w:cs/>
        </w:rPr>
        <w:t xml:space="preserve">  จำนวน </w:t>
      </w:r>
      <w:r w:rsidR="00022AA9" w:rsidRPr="009B43B1">
        <w:rPr>
          <w:rFonts w:ascii="TH SarabunPSK" w:hAnsi="TH SarabunPSK" w:cs="TH SarabunPSK" w:hint="cs"/>
          <w:spacing w:val="-2"/>
          <w:sz w:val="32"/>
          <w:szCs w:val="32"/>
          <w:cs/>
        </w:rPr>
        <w:t>๑๙</w:t>
      </w:r>
      <w:r w:rsidR="00022AA9" w:rsidRPr="009B43B1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022AA9" w:rsidRPr="009B43B1">
        <w:rPr>
          <w:rFonts w:ascii="TH SarabunPSK" w:hAnsi="TH SarabunPSK" w:cs="TH SarabunPSK"/>
          <w:spacing w:val="-2"/>
          <w:sz w:val="32"/>
          <w:szCs w:val="32"/>
          <w:cs/>
        </w:rPr>
        <w:t xml:space="preserve">ผลงาน </w:t>
      </w:r>
      <w:r w:rsidR="00022AA9" w:rsidRPr="009B43B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(ต่อ) </w:t>
      </w:r>
      <w:r w:rsidR="00022AA9" w:rsidRPr="009B43B1">
        <w:rPr>
          <w:rFonts w:ascii="TH SarabunPSK" w:hAnsi="TH SarabunPSK" w:cs="TH SarabunPSK"/>
          <w:spacing w:val="-2"/>
          <w:sz w:val="32"/>
          <w:szCs w:val="32"/>
          <w:cs/>
        </w:rPr>
        <w:t>: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660"/>
        <w:gridCol w:w="1920"/>
        <w:gridCol w:w="2712"/>
        <w:gridCol w:w="1438"/>
        <w:gridCol w:w="1875"/>
        <w:gridCol w:w="1875"/>
      </w:tblGrid>
      <w:tr w:rsidR="000C0EC5" w:rsidRPr="000C0EC5" w:rsidTr="000C0EC5">
        <w:trPr>
          <w:trHeight w:val="4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C0E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C0E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โรงพยาบาล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C0E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ชื่อเรื่อง</w:t>
            </w:r>
            <w:r w:rsidRPr="000C0E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C0E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ผลงานส่งสมัคร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C0E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ประเภทรางวัล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C0E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ผู้รับผิดชอบส่งผลงาน</w:t>
            </w:r>
          </w:p>
        </w:tc>
      </w:tr>
      <w:tr w:rsidR="000C0EC5" w:rsidRPr="000C0EC5" w:rsidTr="000C0EC5">
        <w:trPr>
          <w:trHeight w:val="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C0E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C0E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C0E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รางวัลเลิศรัฐ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C0E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C0E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  <w:r w:rsidRPr="000C0E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- </w:t>
            </w:r>
            <w:r w:rsidRPr="000C0E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สกุล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C0E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ตำแหน่ง</w:t>
            </w:r>
          </w:p>
        </w:tc>
      </w:tr>
      <w:tr w:rsidR="000C0EC5" w:rsidRPr="000C0EC5" w:rsidTr="00B43A83">
        <w:trPr>
          <w:trHeight w:val="98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sz w:val="28"/>
                <w:cs/>
              </w:rPr>
              <w:t>รพ.ราษีไศล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สูงวัยราษีไศลไม่หกล้มไม่หลงลืม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น.ส.สุรีย์ภรณ์ พรรณโรจน์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พยาบาลวิชาชีพชำนาญการพิเศษ</w:t>
            </w:r>
          </w:p>
        </w:tc>
      </w:tr>
      <w:tr w:rsidR="000C0EC5" w:rsidRPr="000C0EC5" w:rsidTr="00B43A83">
        <w:trPr>
          <w:trHeight w:val="13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sz w:val="28"/>
                <w:cs/>
              </w:rPr>
              <w:t>รพ.โพธิ์ศรีสุวรรณ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มินิธัญญรักษ์โพธิ์ศรีสุวรรณ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โรงพยาบาลชุมชนแม่ขายจิตเวชยาเสพติด โดยเครือข่ายชุมชน อย่างมั่นคงและยั่งยืน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sz w:val="28"/>
                <w:cs/>
              </w:rPr>
              <w:t>ขับเคลื่อนเห็นผล</w:t>
            </w:r>
            <w:r w:rsidRPr="000C0EC5">
              <w:rPr>
                <w:rFonts w:ascii="TH SarabunIT๙" w:eastAsia="Times New Roman" w:hAnsi="TH SarabunIT๙" w:cs="TH SarabunIT๙"/>
                <w:sz w:val="28"/>
              </w:rPr>
              <w:t xml:space="preserve"> (</w:t>
            </w:r>
            <w:r w:rsidRPr="000C0EC5">
              <w:rPr>
                <w:rFonts w:ascii="TH SarabunIT๙" w:eastAsia="Times New Roman" w:hAnsi="TH SarabunIT๙" w:cs="TH SarabunIT๙"/>
                <w:sz w:val="28"/>
                <w:cs/>
              </w:rPr>
              <w:t>สาขาบริการภาครัฐ)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sz w:val="28"/>
                <w:cs/>
              </w:rPr>
              <w:t>นางบงกชรัตน์</w:t>
            </w:r>
            <w:r w:rsidRPr="000C0EC5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0C0EC5">
              <w:rPr>
                <w:rFonts w:ascii="TH SarabunIT๙" w:eastAsia="Times New Roman" w:hAnsi="TH SarabunIT๙" w:cs="TH SarabunIT๙"/>
                <w:sz w:val="28"/>
                <w:cs/>
              </w:rPr>
              <w:t>จันทร์สนิทศรี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sz w:val="28"/>
                <w:cs/>
              </w:rPr>
              <w:t>พยาบาลวิชาชีพชำนาญการพิเศษ</w:t>
            </w:r>
          </w:p>
        </w:tc>
      </w:tr>
      <w:tr w:rsidR="000C0EC5" w:rsidRPr="000C0EC5" w:rsidTr="00B43A83">
        <w:trPr>
          <w:trHeight w:val="130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sz w:val="28"/>
                <w:cs/>
              </w:rPr>
              <w:t>รพ.อุทุมพรพิสัย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การพัฒนาระบบบริการการจัดส่งยาถึงบ้านโดยใช้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Health Rider 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อำเภออุทุมพรพิสัย จังหวัดศรีสะเกษ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sz w:val="28"/>
                <w:cs/>
              </w:rPr>
              <w:t>นวัตกรรมการบริการ (สาขาบริการภาครัฐ)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0C0E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พญ.แสงระวี นวลบุญมา</w:t>
            </w:r>
            <w:r w:rsidRPr="000C0EC5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, </w:t>
            </w:r>
            <w:r w:rsidRPr="000C0E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นพ.วรัทภพ ปลอดปล่อง</w:t>
            </w:r>
            <w:r w:rsidRPr="000C0EC5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, </w:t>
            </w:r>
            <w:r w:rsidRPr="000C0E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นางสุภาพร จิรมหาศาล</w:t>
            </w:r>
            <w:r w:rsidRPr="000C0EC5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 </w:t>
            </w:r>
            <w:r w:rsidRPr="000C0E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และคณะ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0C0EC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นพ.ชำนาญการพิเศษ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, 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นพ.ชำนาญการ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, 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เภสัชกรชำนาญการพิเศษ</w:t>
            </w:r>
          </w:p>
        </w:tc>
      </w:tr>
      <w:tr w:rsidR="000C0EC5" w:rsidRPr="000C0EC5" w:rsidTr="00B43A83">
        <w:trPr>
          <w:trHeight w:val="15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sz w:val="28"/>
                <w:cs/>
              </w:rPr>
              <w:t>รพ.อุทุมพรพิสัย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ศูนย์ดูแลผู้ป่วยที่บ้าน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(Home ward ) : 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จากโรงพยาบาลแออัด </w:t>
            </w:r>
            <w:r w:rsidR="00AC5EC8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bookmarkStart w:id="0" w:name="_GoBack"/>
            <w:bookmarkEnd w:id="0"/>
            <w:r w:rsidRPr="000C0EC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สู่การดูแลผู้ป่วยในที่บ้านอย่างปลอดภัย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C0EC5">
              <w:rPr>
                <w:rFonts w:ascii="TH SarabunIT๙" w:eastAsia="Times New Roman" w:hAnsi="TH SarabunIT๙" w:cs="TH SarabunIT๙"/>
                <w:sz w:val="28"/>
                <w:cs/>
              </w:rPr>
              <w:t>บริการยกระดับตอบโจทย์ตรงใจ (สาขาบริการภาครัฐ)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0C0E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นางรสสุคนธ์ สาลีพิมพ์</w:t>
            </w:r>
            <w:r w:rsidRPr="000C0EC5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, </w:t>
            </w:r>
            <w:r w:rsidRPr="000C0E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นางกัญญาสินีย์ พลอยไทย</w:t>
            </w:r>
            <w:r w:rsidRPr="000C0EC5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, </w:t>
            </w:r>
            <w:r w:rsidRPr="000C0E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พญ.แสงระวี</w:t>
            </w:r>
            <w:r w:rsidRPr="000C0EC5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 </w:t>
            </w:r>
            <w:r w:rsidRPr="000C0EC5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นวลบุญมา และ นพ.วรัทภพ ปลอดปล่อง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C5" w:rsidRPr="000C0EC5" w:rsidRDefault="000C0EC5" w:rsidP="000C0E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0C0EC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พยาบาลวิชาชีพชำนาญการ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, 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พยาบาลวิชาชีพชำนาญการ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, 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นพ.ชำนาญการพิเศษ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0C0EC5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และ นพ.ชำนาญการ</w:t>
            </w:r>
          </w:p>
        </w:tc>
      </w:tr>
    </w:tbl>
    <w:p w:rsidR="00D407D3" w:rsidRPr="00305720" w:rsidRDefault="00D407D3" w:rsidP="00D407D3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870352" w:rsidRPr="00E2104E" w:rsidRDefault="00D407D3" w:rsidP="0087035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 w:rsidRPr="00E2104E">
        <w:rPr>
          <w:rFonts w:ascii="TH SarabunPSK" w:hAnsi="TH SarabunPSK" w:cs="TH SarabunPSK"/>
          <w:spacing w:val="-2"/>
          <w:sz w:val="32"/>
          <w:szCs w:val="32"/>
          <w:cs/>
        </w:rPr>
        <w:t>๒.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AA2570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>ปฏิทิน</w:t>
      </w:r>
      <w:r w:rsidR="00A5165A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>การส่งผลงาน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>สมัครรางวัลเลิศรัฐ ปี</w:t>
      </w:r>
      <w:r w:rsidR="00A5165A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>งบประมาณ ๒๕๖</w:t>
      </w:r>
      <w:r w:rsidR="00305720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>๙</w:t>
      </w:r>
      <w:r w:rsidR="00A5165A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มีดังนี้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:rsidR="00870352" w:rsidRPr="004A277A" w:rsidRDefault="00A5165A" w:rsidP="00870352">
      <w:pPr>
        <w:spacing w:after="0"/>
        <w:rPr>
          <w:rFonts w:ascii="TH SarabunPSK" w:hAnsi="TH SarabunPSK" w:cs="TH SarabunPSK"/>
          <w:sz w:val="32"/>
          <w:szCs w:val="32"/>
        </w:rPr>
      </w:pPr>
      <w:r w:rsidRPr="004A277A">
        <w:rPr>
          <w:rFonts w:ascii="TH SarabunPSK" w:hAnsi="TH SarabunPSK" w:cs="TH SarabunPSK" w:hint="cs"/>
          <w:sz w:val="32"/>
          <w:szCs w:val="32"/>
          <w:cs/>
        </w:rPr>
        <w:t xml:space="preserve">    ๒</w:t>
      </w:r>
      <w:r w:rsidR="00870352" w:rsidRPr="004A277A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870352" w:rsidRPr="004A277A">
        <w:rPr>
          <w:rFonts w:ascii="TH SarabunPSK" w:hAnsi="TH SarabunPSK" w:cs="TH SarabunPSK"/>
          <w:spacing w:val="10"/>
          <w:sz w:val="32"/>
          <w:szCs w:val="32"/>
          <w:cs/>
        </w:rPr>
        <w:t xml:space="preserve">สำนักงานคณะกรรมการพัฒนาระบบราชการเปิดรับสมัครรางวัลเลิศรัฐ ตั้งแต่วันที่ ๑ </w:t>
      </w:r>
      <w:r w:rsidR="00ED2B6B" w:rsidRPr="004A277A">
        <w:rPr>
          <w:rFonts w:ascii="TH SarabunPSK" w:hAnsi="TH SarabunPSK" w:cs="TH SarabunPSK" w:hint="cs"/>
          <w:spacing w:val="10"/>
          <w:sz w:val="32"/>
          <w:szCs w:val="32"/>
          <w:cs/>
        </w:rPr>
        <w:t>ธันวาคม</w:t>
      </w:r>
      <w:r w:rsidR="00870352" w:rsidRPr="004A277A">
        <w:rPr>
          <w:rFonts w:ascii="TH SarabunPSK" w:hAnsi="TH SarabunPSK" w:cs="TH SarabunPSK"/>
          <w:spacing w:val="10"/>
          <w:sz w:val="32"/>
          <w:szCs w:val="32"/>
          <w:cs/>
        </w:rPr>
        <w:t xml:space="preserve"> </w:t>
      </w:r>
      <w:r w:rsidR="004A277A" w:rsidRPr="004A277A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๒๕๖๘ </w:t>
      </w:r>
      <w:r w:rsidR="00870352" w:rsidRPr="004A277A">
        <w:rPr>
          <w:rFonts w:ascii="TH SarabunPSK" w:hAnsi="TH SarabunPSK" w:cs="TH SarabunPSK"/>
          <w:spacing w:val="10"/>
          <w:sz w:val="32"/>
          <w:szCs w:val="32"/>
          <w:cs/>
        </w:rPr>
        <w:t>–</w:t>
      </w:r>
      <w:r w:rsidR="00870352" w:rsidRPr="004A27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2B6B" w:rsidRPr="004A277A">
        <w:rPr>
          <w:rFonts w:ascii="TH SarabunPSK" w:hAnsi="TH SarabunPSK" w:cs="TH SarabunPSK" w:hint="cs"/>
          <w:sz w:val="32"/>
          <w:szCs w:val="32"/>
          <w:cs/>
        </w:rPr>
        <w:t>๑๔</w:t>
      </w:r>
      <w:r w:rsidR="00870352" w:rsidRPr="004A277A">
        <w:rPr>
          <w:rFonts w:ascii="TH SarabunPSK" w:hAnsi="TH SarabunPSK" w:cs="TH SarabunPSK"/>
          <w:sz w:val="32"/>
          <w:szCs w:val="32"/>
          <w:cs/>
        </w:rPr>
        <w:t xml:space="preserve"> กุมภาพันธ์ ๒๕๖</w:t>
      </w:r>
      <w:r w:rsidR="00ED2B6B" w:rsidRPr="004A277A"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870352" w:rsidRPr="00E2104E" w:rsidRDefault="00A5165A" w:rsidP="004A277A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๒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 xml:space="preserve">.๒ ส่งผลงานในระบบรับสมัครรางวัลเลิศรัฐ ได้ที่ 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</w:rPr>
        <w:t xml:space="preserve">awards.opdc.go.th 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 xml:space="preserve">โดยการเข้าสู่ระบบด้วย 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</w:rPr>
        <w:t>Digital ID (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>ลงทะเบียน)</w:t>
      </w:r>
      <w:r w:rsidR="004555E5" w:rsidRPr="00E2104E">
        <w:rPr>
          <w:rFonts w:ascii="TH SarabunPSK" w:hAnsi="TH SarabunPSK" w:cs="TH SarabunPSK"/>
          <w:spacing w:val="-2"/>
          <w:sz w:val="32"/>
          <w:szCs w:val="32"/>
        </w:rPr>
        <w:t xml:space="preserve">; 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 xml:space="preserve">  </w:t>
      </w:r>
      <w:r w:rsidR="00870352" w:rsidRPr="004A277A">
        <w:rPr>
          <w:rFonts w:ascii="TH SarabunPSK" w:hAnsi="TH SarabunPSK" w:cs="TH SarabunPSK"/>
          <w:spacing w:val="2"/>
          <w:sz w:val="32"/>
          <w:szCs w:val="32"/>
          <w:cs/>
        </w:rPr>
        <w:t xml:space="preserve">กรณีเข้าใช้งานครั้งแรก จะต้องกรอก </w:t>
      </w:r>
      <w:r w:rsidR="00870352" w:rsidRPr="004A277A">
        <w:rPr>
          <w:rFonts w:ascii="TH SarabunPSK" w:hAnsi="TH SarabunPSK" w:cs="TH SarabunPSK"/>
          <w:spacing w:val="2"/>
          <w:sz w:val="32"/>
          <w:szCs w:val="32"/>
        </w:rPr>
        <w:t xml:space="preserve">Token </w:t>
      </w:r>
      <w:r w:rsidR="00870352" w:rsidRPr="004A277A">
        <w:rPr>
          <w:rFonts w:ascii="TH SarabunPSK" w:hAnsi="TH SarabunPSK" w:cs="TH SarabunPSK"/>
          <w:spacing w:val="2"/>
          <w:sz w:val="32"/>
          <w:szCs w:val="32"/>
          <w:cs/>
        </w:rPr>
        <w:t>๑๕ หลัก</w:t>
      </w:r>
      <w:r w:rsidR="00E2104E" w:rsidRPr="004A277A">
        <w:rPr>
          <w:rFonts w:ascii="TH SarabunPSK" w:eastAsia="Times New Roman" w:hAnsi="TH SarabunPSK" w:cs="TH SarabunPSK" w:hint="cs"/>
          <w:spacing w:val="2"/>
          <w:sz w:val="32"/>
          <w:szCs w:val="32"/>
          <w:cs/>
        </w:rPr>
        <w:t>(ติดต่อเจ้าหน้าที่หน่วยงานต้นสังกัด)</w:t>
      </w:r>
      <w:r w:rsidR="00870352" w:rsidRPr="004A277A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="004555E5" w:rsidRPr="004A277A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มี</w:t>
      </w:r>
      <w:r w:rsidR="00870352" w:rsidRPr="004A277A">
        <w:rPr>
          <w:rFonts w:ascii="TH SarabunPSK" w:hAnsi="TH SarabunPSK" w:cs="TH SarabunPSK"/>
          <w:spacing w:val="2"/>
          <w:sz w:val="32"/>
          <w:szCs w:val="32"/>
          <w:cs/>
        </w:rPr>
        <w:t>กำหนดส่งผลงานในระบบ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>รับสมัครรางวัลเลิศรัฐให้กับสำนักงานปลัดกระทรวงสาธารณสุข</w:t>
      </w:r>
      <w:r w:rsidR="00AA2570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E2104E">
        <w:rPr>
          <w:rFonts w:ascii="TH SarabunPSK" w:hAnsi="TH SarabunPSK" w:cs="TH SarabunPSK"/>
          <w:spacing w:val="-2"/>
          <w:sz w:val="32"/>
          <w:szCs w:val="32"/>
          <w:cs/>
        </w:rPr>
        <w:t xml:space="preserve">ภายในวันที่ </w:t>
      </w:r>
      <w:r w:rsidR="004555E5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>๕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 xml:space="preserve"> กุมภาพันธ์ ๒๕๖</w:t>
      </w:r>
      <w:r w:rsidR="004555E5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>๙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 xml:space="preserve"> เพื่อทำการตรวจสอบความครบถ้วนของผลงาน ก่อนกดยืนยันอนุมัติผลงานในระบบ ส่งต่อให้กับสำนักงานคณะกรรมการพัฒนาระบบราชการ</w:t>
      </w:r>
      <w:r w:rsidR="004F6A11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ต่อไป</w:t>
      </w:r>
    </w:p>
    <w:p w:rsidR="00870352" w:rsidRPr="00E2104E" w:rsidRDefault="00A5165A" w:rsidP="0087035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๒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>.๓ กรณีผลงานได้รับคัดเลือกในเกณฑ์ “ระดับดีเด่น”  สำนักงานปลัดกระทรวงสาธารณสุขจะแจ้งประกาศผลการตรวจประเมินขั้นตอนที่ ๑ ให้หน่วยงานทราบ ในเดือน</w:t>
      </w:r>
      <w:r w:rsidR="00E2104E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>เมษายน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 xml:space="preserve"> ๒๕๖</w:t>
      </w:r>
      <w:r w:rsidR="00E2104E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>๙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 xml:space="preserve"> เพื่อเตรียมรับการตรวจประเมิน(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</w:rPr>
        <w:t xml:space="preserve">Site Visit) </w:t>
      </w:r>
    </w:p>
    <w:p w:rsidR="00870352" w:rsidRPr="00E2104E" w:rsidRDefault="00A5165A" w:rsidP="0087035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๒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>.๔ หน่วยงานรับการตรวจประเมิน(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</w:rPr>
        <w:t xml:space="preserve">Site Visit) 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>ในช่วงเดือน</w:t>
      </w:r>
      <w:r w:rsidR="00E2104E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>พฤษภาคม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 xml:space="preserve"> – กรกฎาคม ๒๕๖</w:t>
      </w:r>
      <w:r w:rsidR="00E2104E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>๙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 xml:space="preserve">  </w:t>
      </w:r>
    </w:p>
    <w:p w:rsidR="00870352" w:rsidRPr="00E2104E" w:rsidRDefault="00A5165A" w:rsidP="00870352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๒</w:t>
      </w:r>
      <w:r w:rsidRPr="00E2104E">
        <w:rPr>
          <w:rFonts w:ascii="TH SarabunPSK" w:hAnsi="TH SarabunPSK" w:cs="TH SarabunPSK"/>
          <w:spacing w:val="-2"/>
          <w:sz w:val="32"/>
          <w:szCs w:val="32"/>
        </w:rPr>
        <w:t>.</w:t>
      </w:r>
      <w:r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>๕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 xml:space="preserve"> ประกาศผลการพิจารณารางวัล ในเดือนสิงหาคม ๒๕๖</w:t>
      </w:r>
      <w:r w:rsidR="00E2104E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>๙</w:t>
      </w:r>
    </w:p>
    <w:p w:rsidR="00386685" w:rsidRPr="00E2104E" w:rsidRDefault="00A5165A" w:rsidP="00386685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  <w:r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</w:t>
      </w:r>
      <w:r w:rsidR="004F6A11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>๒</w:t>
      </w:r>
      <w:r w:rsidRPr="00E2104E">
        <w:rPr>
          <w:rFonts w:ascii="TH SarabunPSK" w:hAnsi="TH SarabunPSK" w:cs="TH SarabunPSK"/>
          <w:spacing w:val="-2"/>
          <w:sz w:val="32"/>
          <w:szCs w:val="32"/>
        </w:rPr>
        <w:t>.</w:t>
      </w:r>
      <w:r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๖ </w:t>
      </w:r>
      <w:r w:rsidR="00870352" w:rsidRPr="00E2104E">
        <w:rPr>
          <w:rFonts w:ascii="TH SarabunPSK" w:hAnsi="TH SarabunPSK" w:cs="TH SarabunPSK"/>
          <w:spacing w:val="-2"/>
          <w:sz w:val="32"/>
          <w:szCs w:val="32"/>
          <w:cs/>
        </w:rPr>
        <w:t>พิธีมอบรางวัล ในเดือนกันยายน ๒๕๖</w:t>
      </w:r>
      <w:r w:rsidR="00E2104E" w:rsidRPr="00E2104E">
        <w:rPr>
          <w:rFonts w:ascii="TH SarabunPSK" w:hAnsi="TH SarabunPSK" w:cs="TH SarabunPSK" w:hint="cs"/>
          <w:spacing w:val="-2"/>
          <w:sz w:val="32"/>
          <w:szCs w:val="32"/>
          <w:cs/>
        </w:rPr>
        <w:t>๙</w:t>
      </w:r>
    </w:p>
    <w:p w:rsidR="00C07126" w:rsidRPr="00E2104E" w:rsidRDefault="00C07126" w:rsidP="00386685">
      <w:pPr>
        <w:spacing w:after="0"/>
        <w:rPr>
          <w:rFonts w:ascii="TH SarabunPSK" w:hAnsi="TH SarabunPSK" w:cs="TH SarabunPSK"/>
          <w:spacing w:val="-2"/>
          <w:sz w:val="32"/>
          <w:szCs w:val="32"/>
        </w:rPr>
      </w:pPr>
    </w:p>
    <w:p w:rsidR="00386685" w:rsidRPr="00E2104E" w:rsidRDefault="00386685" w:rsidP="003866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2104E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sectPr w:rsidR="00386685" w:rsidRPr="00E2104E" w:rsidSect="00E275D1">
      <w:pgSz w:w="12240" w:h="15840"/>
      <w:pgMar w:top="1152" w:right="72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88" w:rsidRDefault="006D7288" w:rsidP="003E248E">
      <w:pPr>
        <w:spacing w:after="0" w:line="240" w:lineRule="auto"/>
      </w:pPr>
      <w:r>
        <w:separator/>
      </w:r>
    </w:p>
  </w:endnote>
  <w:endnote w:type="continuationSeparator" w:id="0">
    <w:p w:rsidR="006D7288" w:rsidRDefault="006D7288" w:rsidP="003E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altName w:val="TH Fah kwang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88" w:rsidRDefault="006D7288" w:rsidP="003E248E">
      <w:pPr>
        <w:spacing w:after="0" w:line="240" w:lineRule="auto"/>
      </w:pPr>
      <w:r>
        <w:separator/>
      </w:r>
    </w:p>
  </w:footnote>
  <w:footnote w:type="continuationSeparator" w:id="0">
    <w:p w:rsidR="006D7288" w:rsidRDefault="006D7288" w:rsidP="003E2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B0C56"/>
    <w:multiLevelType w:val="hybridMultilevel"/>
    <w:tmpl w:val="E5CEC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61D25"/>
    <w:multiLevelType w:val="multilevel"/>
    <w:tmpl w:val="71B00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2">
    <w:nsid w:val="64A71C53"/>
    <w:multiLevelType w:val="hybridMultilevel"/>
    <w:tmpl w:val="5254C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33"/>
    <w:rsid w:val="00001EED"/>
    <w:rsid w:val="00005D3D"/>
    <w:rsid w:val="00013E21"/>
    <w:rsid w:val="00022AA9"/>
    <w:rsid w:val="000321BD"/>
    <w:rsid w:val="00063344"/>
    <w:rsid w:val="00067E53"/>
    <w:rsid w:val="00081D2D"/>
    <w:rsid w:val="00097F1F"/>
    <w:rsid w:val="000C0EC5"/>
    <w:rsid w:val="000C2BEC"/>
    <w:rsid w:val="000C769F"/>
    <w:rsid w:val="000D22AB"/>
    <w:rsid w:val="000D5167"/>
    <w:rsid w:val="000E1290"/>
    <w:rsid w:val="001156E2"/>
    <w:rsid w:val="00117A3E"/>
    <w:rsid w:val="001453D1"/>
    <w:rsid w:val="00151E71"/>
    <w:rsid w:val="00167D54"/>
    <w:rsid w:val="001710C9"/>
    <w:rsid w:val="001857B8"/>
    <w:rsid w:val="00193ED0"/>
    <w:rsid w:val="001A4CDF"/>
    <w:rsid w:val="001A64AC"/>
    <w:rsid w:val="001F3F55"/>
    <w:rsid w:val="00211979"/>
    <w:rsid w:val="00216095"/>
    <w:rsid w:val="002428B6"/>
    <w:rsid w:val="00251FA9"/>
    <w:rsid w:val="00254C21"/>
    <w:rsid w:val="002943C6"/>
    <w:rsid w:val="002A0974"/>
    <w:rsid w:val="002B0A83"/>
    <w:rsid w:val="002B6D43"/>
    <w:rsid w:val="002F2173"/>
    <w:rsid w:val="003036DE"/>
    <w:rsid w:val="00305720"/>
    <w:rsid w:val="00307FBE"/>
    <w:rsid w:val="00344FA2"/>
    <w:rsid w:val="003539AB"/>
    <w:rsid w:val="00361E7F"/>
    <w:rsid w:val="00372ACB"/>
    <w:rsid w:val="00386685"/>
    <w:rsid w:val="0038763A"/>
    <w:rsid w:val="003A0F3D"/>
    <w:rsid w:val="003B780D"/>
    <w:rsid w:val="003B790A"/>
    <w:rsid w:val="003E248E"/>
    <w:rsid w:val="00402F44"/>
    <w:rsid w:val="004059EF"/>
    <w:rsid w:val="0040617A"/>
    <w:rsid w:val="004442BC"/>
    <w:rsid w:val="00445185"/>
    <w:rsid w:val="004555E5"/>
    <w:rsid w:val="004810CF"/>
    <w:rsid w:val="004A277A"/>
    <w:rsid w:val="004B436A"/>
    <w:rsid w:val="004C4DB2"/>
    <w:rsid w:val="004E5382"/>
    <w:rsid w:val="004F0D13"/>
    <w:rsid w:val="004F4355"/>
    <w:rsid w:val="004F6A11"/>
    <w:rsid w:val="005075DF"/>
    <w:rsid w:val="005120B2"/>
    <w:rsid w:val="005164D4"/>
    <w:rsid w:val="00530E50"/>
    <w:rsid w:val="005B4EDD"/>
    <w:rsid w:val="005B5DA7"/>
    <w:rsid w:val="005B6CB1"/>
    <w:rsid w:val="005D1256"/>
    <w:rsid w:val="005E2F05"/>
    <w:rsid w:val="005F3AE5"/>
    <w:rsid w:val="005F4043"/>
    <w:rsid w:val="005F5070"/>
    <w:rsid w:val="00601A10"/>
    <w:rsid w:val="00604840"/>
    <w:rsid w:val="00605F40"/>
    <w:rsid w:val="006111F3"/>
    <w:rsid w:val="00614B3D"/>
    <w:rsid w:val="0062236F"/>
    <w:rsid w:val="00623E5F"/>
    <w:rsid w:val="006275D7"/>
    <w:rsid w:val="00632C91"/>
    <w:rsid w:val="00656D8E"/>
    <w:rsid w:val="0066591C"/>
    <w:rsid w:val="00677030"/>
    <w:rsid w:val="0069286E"/>
    <w:rsid w:val="006955DE"/>
    <w:rsid w:val="006A4846"/>
    <w:rsid w:val="006C16FC"/>
    <w:rsid w:val="006C5553"/>
    <w:rsid w:val="006C5F50"/>
    <w:rsid w:val="006C600B"/>
    <w:rsid w:val="006C7F9B"/>
    <w:rsid w:val="006D7288"/>
    <w:rsid w:val="006F4BF5"/>
    <w:rsid w:val="006F6260"/>
    <w:rsid w:val="00703CD9"/>
    <w:rsid w:val="00771483"/>
    <w:rsid w:val="00780125"/>
    <w:rsid w:val="007A62AD"/>
    <w:rsid w:val="007F1D34"/>
    <w:rsid w:val="008124AE"/>
    <w:rsid w:val="00815232"/>
    <w:rsid w:val="008222D7"/>
    <w:rsid w:val="00826135"/>
    <w:rsid w:val="0086777A"/>
    <w:rsid w:val="00870352"/>
    <w:rsid w:val="00871526"/>
    <w:rsid w:val="00892680"/>
    <w:rsid w:val="00892BFC"/>
    <w:rsid w:val="00896989"/>
    <w:rsid w:val="008D0571"/>
    <w:rsid w:val="008D41B3"/>
    <w:rsid w:val="008E0FC5"/>
    <w:rsid w:val="008F16CF"/>
    <w:rsid w:val="009079B4"/>
    <w:rsid w:val="009142D7"/>
    <w:rsid w:val="00920933"/>
    <w:rsid w:val="00927ADF"/>
    <w:rsid w:val="0093758D"/>
    <w:rsid w:val="0095425D"/>
    <w:rsid w:val="00971699"/>
    <w:rsid w:val="00982BBB"/>
    <w:rsid w:val="0099486B"/>
    <w:rsid w:val="00997F76"/>
    <w:rsid w:val="009B43B1"/>
    <w:rsid w:val="009C7AA3"/>
    <w:rsid w:val="009F7D37"/>
    <w:rsid w:val="00A1461F"/>
    <w:rsid w:val="00A15A24"/>
    <w:rsid w:val="00A2506C"/>
    <w:rsid w:val="00A3258D"/>
    <w:rsid w:val="00A5165A"/>
    <w:rsid w:val="00A54ECF"/>
    <w:rsid w:val="00AA2570"/>
    <w:rsid w:val="00AC5EC8"/>
    <w:rsid w:val="00AC66D7"/>
    <w:rsid w:val="00AD3B0C"/>
    <w:rsid w:val="00AF3F4C"/>
    <w:rsid w:val="00AF79F1"/>
    <w:rsid w:val="00B001DB"/>
    <w:rsid w:val="00B113A1"/>
    <w:rsid w:val="00B43A83"/>
    <w:rsid w:val="00B6790F"/>
    <w:rsid w:val="00B71631"/>
    <w:rsid w:val="00B7500F"/>
    <w:rsid w:val="00B932C5"/>
    <w:rsid w:val="00BB4660"/>
    <w:rsid w:val="00BB4FA5"/>
    <w:rsid w:val="00BC3C14"/>
    <w:rsid w:val="00BF54B9"/>
    <w:rsid w:val="00C001D6"/>
    <w:rsid w:val="00C07126"/>
    <w:rsid w:val="00C331AE"/>
    <w:rsid w:val="00C45069"/>
    <w:rsid w:val="00C45C99"/>
    <w:rsid w:val="00C54C33"/>
    <w:rsid w:val="00C617EA"/>
    <w:rsid w:val="00C62719"/>
    <w:rsid w:val="00C87B24"/>
    <w:rsid w:val="00C9254E"/>
    <w:rsid w:val="00CC33F7"/>
    <w:rsid w:val="00CE2451"/>
    <w:rsid w:val="00CE3C22"/>
    <w:rsid w:val="00CF25EC"/>
    <w:rsid w:val="00CF6BE8"/>
    <w:rsid w:val="00D03E1F"/>
    <w:rsid w:val="00D04D88"/>
    <w:rsid w:val="00D168EC"/>
    <w:rsid w:val="00D325BD"/>
    <w:rsid w:val="00D407D3"/>
    <w:rsid w:val="00D5685D"/>
    <w:rsid w:val="00D61804"/>
    <w:rsid w:val="00D904D7"/>
    <w:rsid w:val="00DA1D74"/>
    <w:rsid w:val="00DA71EE"/>
    <w:rsid w:val="00DC6F78"/>
    <w:rsid w:val="00DE3F9E"/>
    <w:rsid w:val="00DE580D"/>
    <w:rsid w:val="00E01DE7"/>
    <w:rsid w:val="00E112D3"/>
    <w:rsid w:val="00E14D98"/>
    <w:rsid w:val="00E2104E"/>
    <w:rsid w:val="00E275D1"/>
    <w:rsid w:val="00E42469"/>
    <w:rsid w:val="00E966CB"/>
    <w:rsid w:val="00EB2CDB"/>
    <w:rsid w:val="00EB5CAF"/>
    <w:rsid w:val="00EC55F5"/>
    <w:rsid w:val="00ED1D24"/>
    <w:rsid w:val="00ED2B6B"/>
    <w:rsid w:val="00ED4229"/>
    <w:rsid w:val="00EE3C49"/>
    <w:rsid w:val="00EE4076"/>
    <w:rsid w:val="00F015FE"/>
    <w:rsid w:val="00F120AC"/>
    <w:rsid w:val="00F25B84"/>
    <w:rsid w:val="00F45B1D"/>
    <w:rsid w:val="00F4749F"/>
    <w:rsid w:val="00F63A96"/>
    <w:rsid w:val="00F91246"/>
    <w:rsid w:val="00FE2EE2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94593-50FB-4FBB-9BEB-65EC1695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24"/>
    <w:pPr>
      <w:ind w:left="720"/>
      <w:contextualSpacing/>
    </w:pPr>
  </w:style>
  <w:style w:type="table" w:styleId="a4">
    <w:name w:val="Table Grid"/>
    <w:basedOn w:val="a1"/>
    <w:uiPriority w:val="39"/>
    <w:rsid w:val="00507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E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E248E"/>
  </w:style>
  <w:style w:type="paragraph" w:styleId="a7">
    <w:name w:val="footer"/>
    <w:basedOn w:val="a"/>
    <w:link w:val="a8"/>
    <w:uiPriority w:val="99"/>
    <w:unhideWhenUsed/>
    <w:rsid w:val="003E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E248E"/>
  </w:style>
  <w:style w:type="paragraph" w:styleId="a9">
    <w:name w:val="Balloon Text"/>
    <w:basedOn w:val="a"/>
    <w:link w:val="aa"/>
    <w:uiPriority w:val="99"/>
    <w:semiHidden/>
    <w:unhideWhenUsed/>
    <w:rsid w:val="00DC6F78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6F78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83B5-EA90-4A8F-B646-D2DD4A99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8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28</cp:revision>
  <cp:lastPrinted>2026-01-21T07:31:00Z</cp:lastPrinted>
  <dcterms:created xsi:type="dcterms:W3CDTF">2026-01-21T02:47:00Z</dcterms:created>
  <dcterms:modified xsi:type="dcterms:W3CDTF">2026-01-23T01:49:00Z</dcterms:modified>
</cp:coreProperties>
</file>